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04" w:rsidRPr="00324DEE" w:rsidRDefault="00215804" w:rsidP="00625B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bookmark14"/>
      <w:bookmarkStart w:id="1" w:name="_GoBack"/>
      <w:bookmarkEnd w:id="1"/>
      <w:r w:rsidRPr="00324DE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215804" w:rsidRPr="00324DEE" w:rsidRDefault="00215804" w:rsidP="00625B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4DEE">
        <w:rPr>
          <w:rFonts w:ascii="Times New Roman" w:hAnsi="Times New Roman"/>
          <w:sz w:val="24"/>
          <w:szCs w:val="24"/>
        </w:rPr>
        <w:t>к протоколу заседания Совета директоров</w:t>
      </w:r>
    </w:p>
    <w:p w:rsidR="00215804" w:rsidRPr="00324DEE" w:rsidRDefault="00215804" w:rsidP="00625B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4DEE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НПО «Алмаз»</w:t>
      </w:r>
      <w:r w:rsidRPr="00324DEE">
        <w:rPr>
          <w:rFonts w:ascii="Times New Roman" w:hAnsi="Times New Roman"/>
          <w:sz w:val="24"/>
          <w:szCs w:val="24"/>
        </w:rPr>
        <w:t xml:space="preserve"> </w:t>
      </w:r>
    </w:p>
    <w:p w:rsidR="00215804" w:rsidRDefault="00215804" w:rsidP="00625B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5B4B">
        <w:rPr>
          <w:rFonts w:ascii="Times New Roman" w:hAnsi="Times New Roman"/>
          <w:sz w:val="24"/>
          <w:szCs w:val="24"/>
        </w:rPr>
        <w:t xml:space="preserve">17.06.2020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25B4B">
        <w:rPr>
          <w:rFonts w:ascii="Times New Roman" w:hAnsi="Times New Roman"/>
          <w:sz w:val="24"/>
          <w:szCs w:val="24"/>
        </w:rPr>
        <w:t>29</w:t>
      </w:r>
    </w:p>
    <w:p w:rsidR="00AB60A9" w:rsidRDefault="00AB60A9" w:rsidP="00573473">
      <w:pPr>
        <w:jc w:val="center"/>
        <w:rPr>
          <w:rFonts w:ascii="Times New Roman" w:hAnsi="Times New Roman"/>
          <w:sz w:val="28"/>
          <w:szCs w:val="28"/>
        </w:rPr>
      </w:pPr>
    </w:p>
    <w:p w:rsidR="00A63EB5" w:rsidRDefault="00DF5203" w:rsidP="006F06C8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5B5E" wp14:editId="42760DAC">
                <wp:simplePos x="0" y="0"/>
                <wp:positionH relativeFrom="column">
                  <wp:posOffset>41104</wp:posOffset>
                </wp:positionH>
                <wp:positionV relativeFrom="paragraph">
                  <wp:posOffset>124327</wp:posOffset>
                </wp:positionV>
                <wp:extent cx="9629775" cy="3862317"/>
                <wp:effectExtent l="0" t="0" r="28575" b="24130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386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BA" w:rsidRDefault="00DF1CBA" w:rsidP="00A63EB5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 w:rsidRPr="001F0360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  <w:lang w:val="en-US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СТР</w:t>
                            </w:r>
                          </w:p>
                          <w:p w:rsidR="00DF1CBA" w:rsidRPr="00F220BA" w:rsidRDefault="00DF1CBA" w:rsidP="00A63EB5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непрофильных активов</w:t>
                            </w:r>
                          </w:p>
                          <w:p w:rsidR="00DF1CBA" w:rsidRPr="001F0360" w:rsidRDefault="00DF1CBA" w:rsidP="00A63EB5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DF1CBA" w:rsidRDefault="00DF1CBA" w:rsidP="00A63EB5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(Приложение №</w:t>
                            </w:r>
                            <w:r w:rsidR="00625B4B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1 к Программе </w:t>
                            </w:r>
                            <w:r w:rsidRPr="001F0360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по отчуждению </w:t>
                            </w:r>
                          </w:p>
                          <w:p w:rsidR="00DF1CBA" w:rsidRPr="001F0360" w:rsidRDefault="00DF1CBA" w:rsidP="00A63EB5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 w:rsidRPr="001F0360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непрофильных активов  </w:t>
                            </w:r>
                          </w:p>
                          <w:p w:rsidR="00DF1CBA" w:rsidRDefault="00625B4B" w:rsidP="00A63EB5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>П</w:t>
                            </w:r>
                            <w:r w:rsidR="00DF1CBA" w:rsidRPr="001F0360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>АО «</w:t>
                            </w:r>
                            <w:r w:rsidR="008E190D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 xml:space="preserve">НПО </w:t>
                            </w:r>
                            <w:r w:rsidR="00215804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>«</w:t>
                            </w:r>
                            <w:r w:rsidR="008E190D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>А</w:t>
                            </w:r>
                            <w:r w:rsidR="00215804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>лмаз</w:t>
                            </w:r>
                            <w:r w:rsidR="00FA3259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>»</w:t>
                            </w:r>
                            <w:r w:rsidR="00DF1CBA" w:rsidRPr="001F0360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F1CBA" w:rsidRPr="001F0360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на 2016 – 2020 гг.</w:t>
                            </w:r>
                            <w:r w:rsidR="00DF1CBA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370A5A" w:rsidRPr="001F0360" w:rsidRDefault="00370A5A" w:rsidP="00A63EB5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Дополнение от «</w:t>
                            </w:r>
                            <w:r w:rsidR="00625B4B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» </w:t>
                            </w:r>
                            <w:r w:rsidR="00625B4B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июня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 2020 года</w:t>
                            </w:r>
                          </w:p>
                          <w:p w:rsidR="00DF1CBA" w:rsidRPr="001F0360" w:rsidRDefault="00DF1CBA" w:rsidP="00A63EB5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:rsidR="00DF1CBA" w:rsidRPr="001F0360" w:rsidRDefault="00DF1CBA" w:rsidP="00A63EB5">
                            <w:pPr>
                              <w:pBdr>
                                <w:bottom w:val="single" w:sz="12" w:space="0" w:color="auto"/>
                              </w:pBd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185B5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.25pt;margin-top:9.8pt;width:758.25pt;height:3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rBNwIAAFEEAAAOAAAAZHJzL2Uyb0RvYy54bWysVNuO0zAQfUfiHyy/06T3Nmq6WroUIS0X&#10;aeEDHMdpLByPsd0my8/sV/CExDf0kxg73VJuL4g8WB7P+HjmnJmsrrpGkYOwToLO6XCQUiI0h1Lq&#10;XU4/vN8+W1DiPNMlU6BFTu+Fo1frp09WrcnECGpQpbAEQbTLWpPT2nuTJYnjtWiYG4ARGp0V2IZ5&#10;NO0uKS1rEb1RyShNZ0kLtjQWuHAOT296J11H/KoS3L+tKic8UTnF3HxcbVyLsCbrFct2lpla8lMa&#10;7B+yaJjU+OgZ6oZ5RvZW/gbVSG7BQeUHHJoEqkpyEWvAaobpL9Xc1cyIWAuS48yZJvf/YPmbwztL&#10;ZJnTJSWaNSjR8eH47fj1+IUMAzutcRkG3RkM891z6FDlWKkzt8A/OqJhUzO9E9fWQlsLVmJ28WZy&#10;cbXHcQGkaF9Dic+wvYcI1FW2CdQhGQTRUaX7szKi84Tj4XI2Ws7nU0o4+saL2Wg8nIfsEpY9XjfW&#10;+ZcCGhI2ObUofYRnh1vn+9DHkPCaAyXLrVQqGnZXbJQlB4Ztso3fCf2nMKVJm9PZeJr2DPwVIo3f&#10;nyAa6bHflWxyujgHsSzw9kKXsRs9k6rfY3VKY5GByMBdz6Lviu4kTAHlPVJqoe9rnEPc1GA/U9Ji&#10;T+fUfdozKyhRrzTKshxOJmEIojGZzkdo2EtPcelhmiNUTj0l/Xbj+8HZGyt3Nb7UN4KGa5SykpHk&#10;kGqf1Slv7Nso02nGwmBc2jHqx59g/R0AAP//AwBQSwMEFAAGAAgAAAAhAF3xM/HbAAAACQEAAA8A&#10;AABkcnMvZG93bnJldi54bWxMj8FOwzAQRO9I/IO1SNyoQ6KGEuJUgISEuNHmws2Nt0mEvY5stwl/&#10;z/YEx503mp2pt4uz4owhjp4U3K8yEEidNyP1Ctr9290GREyajLaeUMEPRtg211e1royf6RPPu9QL&#10;DqFYaQVDSlMlZewGdDqu/ITE7OiD04nP0EsT9Mzhzso8y0rp9Ej8YdATvg7Yfe9OTsF7+ZK+sDUf&#10;psgLP7eyC0cblbq9WZ6fQCRc0p8ZLvW5OjTc6eBPZKKwCso1G1l+LEFc8DoveNuBQf6wAdnU8v+C&#10;5hcAAP//AwBQSwECLQAUAAYACAAAACEAtoM4kv4AAADhAQAAEwAAAAAAAAAAAAAAAAAAAAAAW0Nv&#10;bnRlbnRfVHlwZXNdLnhtbFBLAQItABQABgAIAAAAIQA4/SH/1gAAAJQBAAALAAAAAAAAAAAAAAAA&#10;AC8BAABfcmVscy8ucmVsc1BLAQItABQABgAIAAAAIQC7VarBNwIAAFEEAAAOAAAAAAAAAAAAAAAA&#10;AC4CAABkcnMvZTJvRG9jLnhtbFBLAQItABQABgAIAAAAIQBd8TPx2wAAAAkBAAAPAAAAAAAAAAAA&#10;AAAAAJEEAABkcnMvZG93bnJldi54bWxQSwUGAAAAAAQABADzAAAAmQUAAAAA&#10;" strokeweight=".5pt">
                <v:textbox>
                  <w:txbxContent>
                    <w:p w:rsidR="00DF1CBA" w:rsidRDefault="00DF1CBA" w:rsidP="00A63EB5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 w:rsidRPr="001F0360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  <w:lang w:val="en-US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СТР</w:t>
                      </w:r>
                    </w:p>
                    <w:p w:rsidR="00DF1CBA" w:rsidRPr="00F220BA" w:rsidRDefault="00DF1CBA" w:rsidP="00A63EB5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непрофильных активов</w:t>
                      </w:r>
                    </w:p>
                    <w:p w:rsidR="00DF1CBA" w:rsidRPr="001F0360" w:rsidRDefault="00DF1CBA" w:rsidP="00A63EB5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</w:p>
                    <w:p w:rsidR="00DF1CBA" w:rsidRDefault="00DF1CBA" w:rsidP="00A63EB5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(Приложение №</w:t>
                      </w:r>
                      <w:r w:rsidR="00625B4B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1 к Программе </w:t>
                      </w:r>
                      <w:r w:rsidRPr="001F0360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по отчуждению </w:t>
                      </w:r>
                    </w:p>
                    <w:p w:rsidR="00DF1CBA" w:rsidRPr="001F0360" w:rsidRDefault="00DF1CBA" w:rsidP="00A63EB5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 w:rsidRPr="001F0360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непрофильных активов  </w:t>
                      </w:r>
                    </w:p>
                    <w:p w:rsidR="00DF1CBA" w:rsidRDefault="00625B4B" w:rsidP="00A63EB5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>П</w:t>
                      </w:r>
                      <w:r w:rsidR="00DF1CBA" w:rsidRPr="001F0360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>АО «</w:t>
                      </w:r>
                      <w:r w:rsidR="008E190D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 xml:space="preserve">НПО </w:t>
                      </w:r>
                      <w:r w:rsidR="00215804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>«</w:t>
                      </w:r>
                      <w:r w:rsidR="008E190D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>А</w:t>
                      </w:r>
                      <w:r w:rsidR="00215804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>лмаз</w:t>
                      </w:r>
                      <w:r w:rsidR="00FA3259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>»</w:t>
                      </w:r>
                      <w:r w:rsidR="00DF1CBA" w:rsidRPr="001F0360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 xml:space="preserve"> </w:t>
                      </w:r>
                      <w:r w:rsidR="00DF1CBA" w:rsidRPr="001F0360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на 2016 – 2020 гг.</w:t>
                      </w:r>
                      <w:r w:rsidR="00DF1CBA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)</w:t>
                      </w:r>
                    </w:p>
                    <w:p w:rsidR="00370A5A" w:rsidRPr="001F0360" w:rsidRDefault="00370A5A" w:rsidP="00A63EB5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Дополнение от «</w:t>
                      </w:r>
                      <w:r w:rsidR="00625B4B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17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» </w:t>
                      </w:r>
                      <w:r w:rsidR="00625B4B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июня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 2020 года</w:t>
                      </w:r>
                    </w:p>
                    <w:p w:rsidR="00DF1CBA" w:rsidRPr="001F0360" w:rsidRDefault="00DF1CBA" w:rsidP="00A63EB5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</w:p>
                    <w:p w:rsidR="00DF1CBA" w:rsidRPr="001F0360" w:rsidRDefault="00DF1CBA" w:rsidP="00A63EB5">
                      <w:pPr>
                        <w:pBdr>
                          <w:bottom w:val="single" w:sz="12" w:space="0" w:color="auto"/>
                        </w:pBd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EB5" w:rsidRDefault="00A63EB5" w:rsidP="006F06C8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A63EB5" w:rsidRDefault="00A63EB5" w:rsidP="006F06C8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A63EB5" w:rsidRDefault="00A63EB5" w:rsidP="006F06C8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A63EB5" w:rsidRDefault="00A63EB5" w:rsidP="006F06C8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A63EB5" w:rsidRDefault="00A63EB5" w:rsidP="006F06C8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A63EB5" w:rsidRDefault="00A63EB5" w:rsidP="006F06C8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A63EB5" w:rsidRDefault="00A63EB5" w:rsidP="006F06C8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A63EB5" w:rsidRDefault="00A63EB5" w:rsidP="006F06C8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A63EB5" w:rsidRDefault="00A63EB5" w:rsidP="006F06C8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bookmarkEnd w:id="0"/>
    <w:p w:rsidR="002830C6" w:rsidRPr="00AB1356" w:rsidRDefault="00DF5203" w:rsidP="00A104F7">
      <w:pPr>
        <w:spacing w:before="140" w:after="0" w:line="240" w:lineRule="auto"/>
        <w:ind w:left="-142" w:right="-454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AB1356">
        <w:rPr>
          <w:rFonts w:ascii="Times New Roman" w:hAnsi="Times New Roman"/>
          <w:b/>
          <w:noProof/>
          <w:sz w:val="36"/>
          <w:szCs w:val="36"/>
          <w:lang w:eastAsia="ru-RU"/>
        </w:rPr>
        <w:t>_____________________________</w:t>
      </w:r>
      <w:r w:rsidR="00A63EB5">
        <w:rPr>
          <w:rFonts w:ascii="Times New Roman" w:hAnsi="Times New Roman"/>
          <w:b/>
          <w:noProof/>
          <w:sz w:val="36"/>
          <w:szCs w:val="36"/>
          <w:lang w:eastAsia="ru-RU"/>
        </w:rPr>
        <w:t>______________________________________________________</w:t>
      </w:r>
      <w:r w:rsidR="00A104F7">
        <w:rPr>
          <w:rFonts w:ascii="Times New Roman" w:hAnsi="Times New Roman"/>
          <w:b/>
          <w:noProof/>
          <w:sz w:val="36"/>
          <w:szCs w:val="36"/>
          <w:lang w:eastAsia="ru-RU"/>
        </w:rPr>
        <w:t>__</w:t>
      </w:r>
    </w:p>
    <w:p w:rsidR="002830C6" w:rsidRPr="00C41D91" w:rsidRDefault="00A63EB5" w:rsidP="00A63EB5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  <w:sectPr w:rsidR="002830C6" w:rsidRPr="00C41D91" w:rsidSect="00907E3E">
          <w:footerReference w:type="default" r:id="rId9"/>
          <w:pgSz w:w="16838" w:h="11906" w:orient="landscape"/>
          <w:pgMar w:top="1276" w:right="1134" w:bottom="707" w:left="709" w:header="737" w:footer="419" w:gutter="0"/>
          <w:cols w:space="708"/>
          <w:docGrid w:linePitch="360"/>
        </w:sectPr>
      </w:pPr>
      <w:r w:rsidRPr="00AB1356">
        <w:rPr>
          <w:rFonts w:ascii="Times New Roman" w:hAnsi="Times New Roman"/>
          <w:b/>
          <w:noProof/>
          <w:sz w:val="36"/>
          <w:szCs w:val="36"/>
          <w:lang w:eastAsia="ru-RU"/>
        </w:rPr>
        <w:t>20</w:t>
      </w:r>
      <w:r w:rsidR="00370A5A">
        <w:rPr>
          <w:rFonts w:ascii="Times New Roman" w:hAnsi="Times New Roman"/>
          <w:b/>
          <w:noProof/>
          <w:sz w:val="36"/>
          <w:szCs w:val="36"/>
          <w:lang w:eastAsia="ru-RU"/>
        </w:rPr>
        <w:t>20</w:t>
      </w:r>
      <w:r w:rsidR="00AC7F0F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год</w:t>
      </w:r>
    </w:p>
    <w:p w:rsidR="00370A5A" w:rsidRDefault="00C41534">
      <w:r>
        <w:lastRenderedPageBreak/>
        <w:t xml:space="preserve">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361"/>
        <w:gridCol w:w="2062"/>
        <w:gridCol w:w="1309"/>
        <w:gridCol w:w="1501"/>
        <w:gridCol w:w="1002"/>
        <w:gridCol w:w="1187"/>
        <w:gridCol w:w="1853"/>
      </w:tblGrid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  <w:rPr>
                <w:b/>
                <w:bCs/>
              </w:rPr>
            </w:pPr>
            <w:r w:rsidRPr="008E190D">
              <w:rPr>
                <w:b/>
                <w:bCs/>
              </w:rPr>
              <w:t>Номер процедуры на ЭТП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  <w:rPr>
                <w:b/>
                <w:bCs/>
              </w:rPr>
            </w:pPr>
            <w:r w:rsidRPr="008E190D">
              <w:rPr>
                <w:b/>
                <w:bCs/>
              </w:rPr>
              <w:t>Вид</w:t>
            </w:r>
          </w:p>
        </w:tc>
        <w:tc>
          <w:tcPr>
            <w:tcW w:w="2361" w:type="dxa"/>
            <w:hideMark/>
          </w:tcPr>
          <w:p w:rsidR="008E190D" w:rsidRPr="008E190D" w:rsidRDefault="008E190D" w:rsidP="00215804">
            <w:pPr>
              <w:spacing w:after="0" w:line="240" w:lineRule="auto"/>
              <w:rPr>
                <w:b/>
                <w:bCs/>
              </w:rPr>
            </w:pPr>
            <w:r w:rsidRPr="008E190D">
              <w:rPr>
                <w:b/>
                <w:bCs/>
              </w:rPr>
              <w:t>Ссылка (ЭТП)</w:t>
            </w:r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rPr>
                <w:b/>
                <w:bCs/>
              </w:rPr>
              <w:t>Наименование непрофильного актива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rPr>
                <w:b/>
                <w:bCs/>
              </w:rPr>
              <w:t>Адрес, средства идентификации непрофильного актива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rPr>
                <w:b/>
                <w:bCs/>
              </w:rPr>
              <w:t>Вид деятельности, к которой относится непрофильный актив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  <w:rPr>
                <w:b/>
                <w:bCs/>
              </w:rPr>
            </w:pPr>
            <w:r w:rsidRPr="008E190D">
              <w:rPr>
                <w:b/>
                <w:bCs/>
              </w:rPr>
              <w:t>Балансовая стоимость актива, рублей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  <w:rPr>
                <w:b/>
                <w:bCs/>
              </w:rPr>
            </w:pPr>
            <w:r w:rsidRPr="008E190D">
              <w:rPr>
                <w:b/>
                <w:bCs/>
              </w:rPr>
              <w:t>Планируемый способ реализации актива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rPr>
                <w:b/>
                <w:bCs/>
              </w:rPr>
              <w:t>Описание, сведения о правоустанавливающих документах и обременениях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ГП932150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10" w:anchor="com/procedure/view/procedure/261752" w:history="1">
              <w:r w:rsidR="008E190D" w:rsidRPr="008E190D">
                <w:rPr>
                  <w:rStyle w:val="ac"/>
                </w:rPr>
                <w:t>https://etp.gpb.ru/#com/procedure/view/procedure/261752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ГАЗ 2752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6663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77 ОК 571950,   VIN Х9627520050469757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ГГП932144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11" w:anchor="com/procedure/view/procedure/261746" w:history="1">
              <w:r w:rsidR="008E190D" w:rsidRPr="008E190D">
                <w:rPr>
                  <w:rStyle w:val="ac"/>
                </w:rPr>
                <w:t>https://etp.gpb.ru/#com/procedure/view/procedure/261746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ГАЗ -3221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60003197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52 МР 292128,  VIN Х9632210070591687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ГП932137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12" w:anchor="com/procedure/view/procedure/261724" w:history="1">
              <w:r w:rsidR="008E190D" w:rsidRPr="008E190D">
                <w:rPr>
                  <w:rStyle w:val="ac"/>
                </w:rPr>
                <w:t>https://etp.gpb.ru/#com/procedure/view/procedure/261724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ГАЗ 22171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60003198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52 МО 340724, VIN Х9622171070577702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ГП932055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13" w:anchor="com/procedure/view/procedure/261596" w:history="1">
              <w:r w:rsidR="008E190D" w:rsidRPr="008E190D">
                <w:rPr>
                  <w:rStyle w:val="ac"/>
                </w:rPr>
                <w:t>https://etp.gpb.ru/#com/procedure/view/procedure/261596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ГАЗ 310221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2410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52 КТ 153235  VIN ХТН31022141228190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ГП932049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14" w:anchor="com/procedure/view/procedure/261583" w:history="1">
              <w:r w:rsidR="008E190D" w:rsidRPr="008E190D">
                <w:rPr>
                  <w:rStyle w:val="ac"/>
                </w:rPr>
                <w:t>https://etp.gpb.ru/#com/procedure/view/procedure/261583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ВАЗ 21041-30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10095411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18 МН 508742,  VIN XWK21041080050414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ГП920881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15" w:anchor="com/procedure/view/procedure/261277" w:history="1">
              <w:r w:rsidR="008E190D" w:rsidRPr="008E190D">
                <w:rPr>
                  <w:rStyle w:val="ac"/>
                </w:rPr>
                <w:t>https://etp.gpb.ru/#com/procedure/view/procedure/261277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ГАЗ 31105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60004310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77 КН 568974, VIN Х9631105071377982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ГП920876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16" w:anchor="com/procedure/view/procedure/261267" w:history="1">
              <w:r w:rsidR="008E190D" w:rsidRPr="008E190D">
                <w:rPr>
                  <w:rStyle w:val="ac"/>
                </w:rPr>
                <w:t>https://etp.gpb.ru/#com/procedure/view/procedure/261267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ГАЗ 31105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6701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77 ОМ 325054 VIN Х9631105061343598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ГП920873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17" w:anchor="com/procedure/view/procedure/261260" w:history="1">
              <w:r w:rsidR="008E190D" w:rsidRPr="008E190D">
                <w:rPr>
                  <w:rStyle w:val="ac"/>
                </w:rPr>
                <w:t>https://etp.gpb.ru/#com/procedure/view/procedure/261260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ГАЗ 31105-501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60004311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52 ММ 870163 VIN Х9631105071370931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ГП920787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8E190D" w:rsidP="00215804">
            <w:pPr>
              <w:spacing w:after="0" w:line="240" w:lineRule="auto"/>
              <w:rPr>
                <w:u w:val="single"/>
              </w:rPr>
            </w:pPr>
            <w:r w:rsidRPr="008E190D">
              <w:rPr>
                <w:u w:val="single"/>
              </w:rPr>
              <w:t>https://etp.gpb.ru/#com/procedure/view/procedure/261045</w:t>
            </w:r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Volkswagen Passat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500394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77 ТУ 404041 VIN WVWZZZ3CZ8P063747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ГП920783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18" w:anchor="com/procedure/view/procedure/261031" w:history="1">
              <w:r w:rsidR="008E190D" w:rsidRPr="008E190D">
                <w:rPr>
                  <w:rStyle w:val="ac"/>
                </w:rPr>
                <w:t>https://etp.gpb.ru/#com/procedure/view/procedure/261031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Volkswagen Passat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500374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77 ТН 498045 VIN WVWZZZ3CZ6P125330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ГП920733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8E190D" w:rsidP="00215804">
            <w:pPr>
              <w:spacing w:after="0" w:line="240" w:lineRule="auto"/>
              <w:rPr>
                <w:u w:val="single"/>
              </w:rPr>
            </w:pPr>
            <w:r w:rsidRPr="008E190D">
              <w:rPr>
                <w:u w:val="single"/>
              </w:rPr>
              <w:t>https://etp.gpb.ru/#com/procedure/view/procedure/260954</w:t>
            </w:r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Nissan Maxima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60017343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 77 ТЕ 091640  VIN  JN1CAUA33U0062405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ГП920731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8E190D" w:rsidP="00215804">
            <w:pPr>
              <w:spacing w:after="0" w:line="240" w:lineRule="auto"/>
              <w:rPr>
                <w:u w:val="single"/>
              </w:rPr>
            </w:pPr>
            <w:r w:rsidRPr="008E190D">
              <w:rPr>
                <w:u w:val="single"/>
              </w:rPr>
              <w:t>https://etp.gpb.ru/#com/procedure/view/procedure/260948</w:t>
            </w:r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Audi A6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2389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39 ТА 487369 VIN WAUZZZ4BZWN106209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ГП920729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8E190D" w:rsidP="00215804">
            <w:pPr>
              <w:spacing w:after="0" w:line="240" w:lineRule="auto"/>
              <w:rPr>
                <w:u w:val="single"/>
              </w:rPr>
            </w:pPr>
            <w:r w:rsidRPr="008E190D">
              <w:rPr>
                <w:u w:val="single"/>
              </w:rPr>
              <w:t>https://etp.gpb.ru/#com/procedure/view/procedure/260936</w:t>
            </w:r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ГАЗ 2705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2396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ПТС 77 ОК 571942  VIN ХТН27050020277336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ГП908332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Транспорт</w:t>
            </w:r>
          </w:p>
        </w:tc>
        <w:tc>
          <w:tcPr>
            <w:tcW w:w="2361" w:type="dxa"/>
            <w:hideMark/>
          </w:tcPr>
          <w:p w:rsidR="008E190D" w:rsidRPr="008E190D" w:rsidRDefault="008E190D" w:rsidP="00215804">
            <w:pPr>
              <w:spacing w:after="0" w:line="240" w:lineRule="auto"/>
              <w:rPr>
                <w:u w:val="single"/>
              </w:rPr>
            </w:pPr>
            <w:r w:rsidRPr="008E190D">
              <w:rPr>
                <w:u w:val="single"/>
              </w:rPr>
              <w:t>https://etp.gpb.ru/#com/procedure/view/procedure/257978</w:t>
            </w:r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АЦ-40-63Б.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37005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VIN отсутствует, гос. рег. номер М806АА99</w:t>
            </w:r>
          </w:p>
        </w:tc>
      </w:tr>
      <w:tr w:rsidR="008E190D" w:rsidRPr="008E190D" w:rsidTr="008E190D">
        <w:trPr>
          <w:trHeight w:val="27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ГП013945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Недвижимость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19" w:anchor="com/procedure/view/procedure/310341" w:history="1">
              <w:r w:rsidR="008E190D" w:rsidRPr="008E190D">
                <w:rPr>
                  <w:rStyle w:val="ac"/>
                </w:rPr>
                <w:t>https://etp.gpb.ru/#com/procedure/view/procedure/310341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Здание общей площадью 1 653,8 кв. м, и земельный участок общей площадью 9 895,0 кв. м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Московская область, г. Химки, ул. Заводская, д.2-А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8 903 304,67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свидетельство о регистрации права № 50-50-10/014/2005-135 от 17.08.2005, Здание (кадастровый номер 50:10:0010302:849), участок (кадастровый номер 50:10:0010302:141) </w:t>
            </w:r>
          </w:p>
        </w:tc>
      </w:tr>
      <w:tr w:rsidR="008E190D" w:rsidRPr="008E190D" w:rsidTr="008E190D">
        <w:trPr>
          <w:trHeight w:val="9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нет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Недвижимость</w:t>
            </w:r>
          </w:p>
        </w:tc>
        <w:tc>
          <w:tcPr>
            <w:tcW w:w="236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нет</w:t>
            </w:r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Долгосрочная аренда до 2021 года части здания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г. Москва, ул. Авиамоторная, д. 57, стр. 22.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2 134 255,65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аренда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кадастровый номер 77:04:0001017:1136, площадью 346,4 кв.м.</w:t>
            </w:r>
          </w:p>
        </w:tc>
      </w:tr>
      <w:tr w:rsidR="008E190D" w:rsidRPr="008E190D" w:rsidTr="008E190D">
        <w:trPr>
          <w:trHeight w:val="9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нет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Недвижимость</w:t>
            </w:r>
          </w:p>
        </w:tc>
        <w:tc>
          <w:tcPr>
            <w:tcW w:w="236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нет</w:t>
            </w:r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Долгосрочная аренда до 2024 года части здания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г. Москва, ул. Авиамоторная, д. 57, стр. 21.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Производственный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435 265,13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аренда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кадастровый номер 77:04:0001017:1216, площадью 1155,1 кв.м.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ГП003334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20" w:anchor="com/procedure/view/procedure/328060" w:history="1">
              <w:r w:rsidR="008E190D" w:rsidRPr="008E190D">
                <w:rPr>
                  <w:rStyle w:val="ac"/>
                </w:rPr>
                <w:t>https://etp.gpb.ru/#com/procedure/view/procedure/328060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токарный ст-к 16К25х1000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7918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ГП003336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21" w:anchor="com/procedure/view/procedure/328062" w:history="1">
              <w:r w:rsidR="008E190D" w:rsidRPr="008E190D">
                <w:rPr>
                  <w:rStyle w:val="ac"/>
                </w:rPr>
                <w:t>https://etp.gpb.ru/#com/procedure/view/procedure/328062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675п-1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7088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Станки универсально - фрезерные    </w:t>
            </w:r>
          </w:p>
        </w:tc>
      </w:tr>
      <w:tr w:rsidR="008E190D" w:rsidRPr="008E190D" w:rsidTr="008E190D">
        <w:trPr>
          <w:trHeight w:val="21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ГП003349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22" w:anchor="com/procedure/view/procedure/328068" w:history="1">
              <w:r w:rsidR="008E190D" w:rsidRPr="008E190D">
                <w:rPr>
                  <w:rStyle w:val="ac"/>
                </w:rPr>
                <w:t>https://etp.gpb.ru/#com/procedure/view/procedure/328068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радиально-сверлильный станок 2А53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6467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сверлильные (вертикально - сверлильные, координатно - сверлильные, радиально - сверлильные)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ГП003346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23" w:anchor="com/procedure/view/procedure/328074" w:history="1">
              <w:r w:rsidR="008E190D" w:rsidRPr="008E190D">
                <w:rPr>
                  <w:rStyle w:val="ac"/>
                </w:rPr>
                <w:t>https://etp.gpb.ru/#com/procedure/view/procedure/328074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универсально- фрезерный станок  676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7012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Станки универсально - фрезерные.      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ГП003333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24" w:anchor="com/procedure/view/procedure/328119" w:history="1">
              <w:r w:rsidR="008E190D" w:rsidRPr="008E190D">
                <w:rPr>
                  <w:rStyle w:val="ac"/>
                </w:rPr>
                <w:t>https://etp.gpb.ru/#com/procedure/view/procedure/328119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токарно-винторезный станок 16К20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7848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токарно-центровые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ГП003345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25" w:anchor="com/procedure/view/procedure/328120" w:history="1">
              <w:r w:rsidR="008E190D" w:rsidRPr="008E190D">
                <w:rPr>
                  <w:rStyle w:val="ac"/>
                </w:rPr>
                <w:t>https://etp.gpb.ru/#com/procedure/view/procedure/328120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универсально- фрезерный станок  676 П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7140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Станки универсально - фрезерные.      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ГП003347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26" w:anchor="com/procedure/view/procedure/328122" w:history="1">
              <w:r w:rsidR="008E190D" w:rsidRPr="008E190D">
                <w:rPr>
                  <w:rStyle w:val="ac"/>
                </w:rPr>
                <w:t>https://etp.gpb.ru/#com/procedure/view/procedure/328122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универсальный/фрезерный станок 6Р-82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7379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универсально - фрезерные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ГП003335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27" w:anchor="com/procedure/view/procedure/328127" w:history="1">
              <w:r w:rsidR="008E190D" w:rsidRPr="008E190D">
                <w:rPr>
                  <w:rStyle w:val="ac"/>
                </w:rPr>
                <w:t>https://etp.gpb.ru/#com/procedure/view/procedure/328127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токарно-винторезный 16К25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7919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ГП003421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28" w:anchor="com/procedure/view/procedure/328133" w:history="1">
              <w:r w:rsidR="008E190D" w:rsidRPr="008E190D">
                <w:rPr>
                  <w:rStyle w:val="ac"/>
                </w:rPr>
                <w:t>https://etp.gpb.ru/#com/procedure/view/procedure/328133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вертикально-фрезерный станок 6М13П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7473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вертикально - фрезерные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ГП003341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29" w:anchor="com/procedure/view/procedure/328134" w:history="1">
              <w:r w:rsidR="008E190D" w:rsidRPr="008E190D">
                <w:rPr>
                  <w:rStyle w:val="ac"/>
                </w:rPr>
                <w:t>https://etp.gpb.ru/#com/procedure/view/procedure/328134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вертикально-фрезерный станок ФСС-400/1600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8864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Станки вертикально - фрезерные.     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ГП003338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30" w:anchor="com/procedure/view/procedure/328135" w:history="1">
              <w:r w:rsidR="008E190D" w:rsidRPr="008E190D">
                <w:rPr>
                  <w:rStyle w:val="ac"/>
                </w:rPr>
                <w:t>https://etp.gpb.ru/#com/procedure/view/procedure/328135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вертикально-фрезерный ВМ-127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8538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вертикально - фрезерные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ГП003339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31" w:anchor="com/procedure/view/procedure/328139" w:history="1">
              <w:r w:rsidR="008E190D" w:rsidRPr="008E190D">
                <w:rPr>
                  <w:rStyle w:val="ac"/>
                </w:rPr>
                <w:t>https://etp.gpb.ru/#com/procedure/view/procedure/328139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станок С1Е61ПМ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8222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ГП003367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32" w:anchor="com/procedure/view/procedure/328168" w:history="1">
              <w:r w:rsidR="008E190D" w:rsidRPr="008E190D">
                <w:rPr>
                  <w:rStyle w:val="ac"/>
                </w:rPr>
                <w:t>https://etp.gpb.ru/#com/procedure/view/procedure/328168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станок С1Е61ПМ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8465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ГП003344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33" w:anchor="com/procedure/view/procedure/328060" w:history="1">
              <w:r w:rsidR="008E190D" w:rsidRPr="008E190D">
                <w:rPr>
                  <w:rStyle w:val="ac"/>
                </w:rPr>
                <w:t>https://etp.gpb.ru/#com/procedure/view/procedure/328060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токарно-винторезный 16К20ПФ1.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8539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ГП003348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34" w:anchor="com/procedure/view/procedure/328145" w:history="1">
              <w:r w:rsidR="008E190D" w:rsidRPr="008E190D">
                <w:rPr>
                  <w:rStyle w:val="ac"/>
                </w:rPr>
                <w:t>https://etp.gpb.ru/#com/procedure/view/procedure/328145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токарно-винторезный станок 1Е6IПМ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8405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токарно-центровые (токарно-винторезные и токарные):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ГП003343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35" w:anchor="com/procedure/view/procedure/328147" w:history="1">
              <w:r w:rsidR="008E190D" w:rsidRPr="008E190D">
                <w:rPr>
                  <w:rStyle w:val="ac"/>
                </w:rPr>
                <w:t>https://etp.gpb.ru/#com/procedure/view/procedure/328147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станок 16К25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7917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токарно-центровые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ГП003360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36" w:anchor="com/procedure/view/procedure/328154" w:history="1">
              <w:r w:rsidR="008E190D" w:rsidRPr="008E190D">
                <w:rPr>
                  <w:rStyle w:val="ac"/>
                </w:rPr>
                <w:t>https://etp.gpb.ru/#com/procedure/view/procedure/328154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универсально-фрезерный АЛГ-100Е.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8626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универсально - фрезерные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ГП003351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37" w:anchor="com/procedure/view/procedure/328158" w:history="1">
              <w:r w:rsidR="008E190D" w:rsidRPr="008E190D">
                <w:rPr>
                  <w:rStyle w:val="ac"/>
                </w:rPr>
                <w:t>https://etp.gpb.ru/#com/procedure/view/procedure/328158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токарно-карусельного станок 1516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8154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токарно-карусельные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ГП003359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38" w:anchor="com/procedure/view/procedure/328159" w:history="1">
              <w:r w:rsidR="008E190D" w:rsidRPr="008E190D">
                <w:rPr>
                  <w:rStyle w:val="ac"/>
                </w:rPr>
                <w:t>https://etp.gpb.ru/#com/procedure/view/procedure/328159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станок СV-18-RA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8280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ГП003361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39" w:anchor="com/procedure/view/procedure/328060" w:history="1">
              <w:r w:rsidR="008E190D" w:rsidRPr="008E190D">
                <w:rPr>
                  <w:rStyle w:val="ac"/>
                </w:rPr>
                <w:t>https://etp.gpb.ru/#com/procedure/view/procedure/328060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универсальный горизонтального консольно-фр WF-400/1600/2ps.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8723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универсально - фрезерные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ГП003403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40" w:anchor="com/procedure/view/procedure/328162" w:history="1">
              <w:r w:rsidR="008E190D" w:rsidRPr="008E190D">
                <w:rPr>
                  <w:rStyle w:val="ac"/>
                </w:rPr>
                <w:t>https://etp.gpb.ru/#com/procedure/view/procedure/328162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пресс гидравлического ДБ 2432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7816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Прессы гидравлические для прессования изделий из пластмасс. 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ГП003366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41" w:anchor="com/procedure/view/procedure/328163" w:history="1">
              <w:r w:rsidR="008E190D" w:rsidRPr="008E190D">
                <w:rPr>
                  <w:rStyle w:val="ac"/>
                </w:rPr>
                <w:t>https://etp.gpb.ru/#com/procedure/view/procedure/328163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токарно-винторезный станок ТУМ-35-1000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8726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Станки токарно - центровые (токарно - винторезные и токарные).      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ГП003352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42" w:anchor="com/procedure/view/procedure/328164" w:history="1">
              <w:r w:rsidR="008E190D" w:rsidRPr="008E190D">
                <w:rPr>
                  <w:rStyle w:val="ac"/>
                </w:rPr>
                <w:t>https://etp.gpb.ru/#com/procedure/view/procedure/328164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станок16К20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8614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токарно-центровые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ГП003362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43" w:anchor="com/procedure/view/procedure/328166" w:history="1">
              <w:r w:rsidR="008E190D" w:rsidRPr="008E190D">
                <w:rPr>
                  <w:rStyle w:val="ac"/>
                </w:rPr>
                <w:t>https://etp.gpb.ru/#com/procedure/view/procedure/328166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токарно-винторезный УТ-16В.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8789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ГП003354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44" w:anchor="com/procedure/view/procedure/328169" w:history="1">
              <w:r w:rsidR="008E190D" w:rsidRPr="008E190D">
                <w:rPr>
                  <w:rStyle w:val="ac"/>
                </w:rPr>
                <w:t>https://etp.gpb.ru/#com/procedure/view/procedure/328169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консольно-фрезерный станок FИ-400/1600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8664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Станки универсально - фрезерные    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ГП003405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45" w:anchor="com/procedure/view/procedure/328170" w:history="1">
              <w:r w:rsidR="008E190D" w:rsidRPr="008E190D">
                <w:rPr>
                  <w:rStyle w:val="ac"/>
                </w:rPr>
                <w:t>https://etp.gpb.ru/#com/procedure/view/procedure/328170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пресс гидравлический ДБ 2430Б (100т с)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8158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Прессы гидравлические для прессования изделий из пластмасс. </w:t>
            </w:r>
          </w:p>
        </w:tc>
      </w:tr>
      <w:tr w:rsidR="008E190D" w:rsidRPr="008E190D" w:rsidTr="008E190D">
        <w:trPr>
          <w:trHeight w:val="21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ГП003363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46" w:anchor="com/procedure/view/procedure/328171" w:history="1">
              <w:r w:rsidR="008E190D" w:rsidRPr="008E190D">
                <w:rPr>
                  <w:rStyle w:val="ac"/>
                </w:rPr>
                <w:t>https://etp.gpb.ru/#com/procedure/view/procedure/328171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радиально-сверлильный 2А554.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8847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сверлильные (вертикально - сверлильные, координатно - сверлильные, радиально - сверлильные)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ГП003356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47" w:anchor="com/procedure/view/procedure/328175" w:history="1">
              <w:r w:rsidR="008E190D" w:rsidRPr="008E190D">
                <w:rPr>
                  <w:rStyle w:val="ac"/>
                </w:rPr>
                <w:t>https://etp.gpb.ru/#com/procedure/view/procedure/328175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станок 16К20П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8686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ГП003372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48" w:anchor="com/procedure/view/procedure/328176" w:history="1">
              <w:r w:rsidR="008E190D" w:rsidRPr="008E190D">
                <w:rPr>
                  <w:rStyle w:val="ac"/>
                </w:rPr>
                <w:t>https://etp.gpb.ru/#com/procedure/view/procedure/328176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токарно-винторезный станок SV-18RA1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8588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</w:t>
            </w:r>
            <w:r w:rsidRPr="008E190D">
              <w:br/>
              <w:t>- центровые (токарно -          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ГП003364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49" w:anchor="com/procedure/view/procedure/328178" w:history="1">
              <w:r w:rsidR="008E190D" w:rsidRPr="008E190D">
                <w:rPr>
                  <w:rStyle w:val="ac"/>
                </w:rPr>
                <w:t>https://etp.gpb.ru/#com/procedure/view/procedure/328178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ленточно-отрезного ARG-230.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9469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отрезные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ГП003406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50" w:anchor="com/procedure/view/procedure/328179" w:history="1">
              <w:r w:rsidR="008E190D" w:rsidRPr="008E190D">
                <w:rPr>
                  <w:rStyle w:val="ac"/>
                </w:rPr>
                <w:t>https://etp.gpb.ru/#com/procedure/view/procedure/328179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пресс гидравлический ДБ 2430Б (100т с)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8165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Прессы гидравлические для прессования изделий из пластмасс. 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ГП003402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51" w:anchor="com/procedure/view/procedure/328180" w:history="1">
              <w:r w:rsidR="008E190D" w:rsidRPr="008E190D">
                <w:rPr>
                  <w:rStyle w:val="ac"/>
                </w:rPr>
                <w:t>https://etp.gpb.ru/#com/procedure/view/procedure/328180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пресс однокривошипный КД 2114А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8987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Прессы однокривошипные простого действия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ГП003357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52" w:anchor="com/procedure/view/procedure/328182" w:history="1">
              <w:r w:rsidR="008E190D" w:rsidRPr="008E190D">
                <w:rPr>
                  <w:rStyle w:val="ac"/>
                </w:rPr>
                <w:t>https://etp.gpb.ru/#com/procedure/view/procedure/328182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обдирочно-шлифовальный станок 3К633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8977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обдирочно - шлифовальные и точильно - шлифовальные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ГП003373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53" w:anchor="com/procedure/view/procedure/328186" w:history="1">
              <w:r w:rsidR="008E190D" w:rsidRPr="008E190D">
                <w:rPr>
                  <w:rStyle w:val="ac"/>
                </w:rPr>
                <w:t>https://etp.gpb.ru/#com/procedure/view/procedure/328186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токарно-винторезный станок 1К62Д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9152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</w:t>
            </w:r>
            <w:r w:rsidRPr="008E190D">
              <w:br/>
              <w:t>- центровые (токарно -          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ГП003404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54" w:anchor="com/procedure/view/procedure/328194" w:history="1">
              <w:r w:rsidR="008E190D" w:rsidRPr="008E190D">
                <w:rPr>
                  <w:rStyle w:val="ac"/>
                </w:rPr>
                <w:t>https://etp.gpb.ru/#com/procedure/view/procedure/328194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пресс гидравлический ДБ 2430Б (100т с)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8315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Прессы гидравлические для прессования изделий из пластмасс. 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ГП003369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55" w:anchor="com/procedure/view/procedure/328198" w:history="1">
              <w:r w:rsidR="008E190D" w:rsidRPr="008E190D">
                <w:rPr>
                  <w:rStyle w:val="ac"/>
                </w:rPr>
                <w:t>https://etp.gpb.ru/#com/procedure/view/procedure/328198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круглошлифовальный 3M153A011.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9500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круглошлифовальные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ГП003396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56" w:anchor="com/procedure/view/procedure/328209" w:history="1">
              <w:r w:rsidR="008E190D" w:rsidRPr="008E190D">
                <w:rPr>
                  <w:rStyle w:val="ac"/>
                </w:rPr>
                <w:t>https://etp.gpb.ru/#com/procedure/view/procedure/328209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токарно-винторезный станок 1К-62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6218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ГП003388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57" w:anchor="com/procedure/view/procedure/328176" w:history="1">
              <w:r w:rsidR="008E190D" w:rsidRPr="008E190D">
                <w:rPr>
                  <w:rStyle w:val="ac"/>
                </w:rPr>
                <w:t>https://etp.gpb.ru/#com/procedure/view/procedure/328176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токарно-винторезный ст-к 16к20.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7452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ГП003386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58" w:anchor="com/procedure/view/procedure/328212" w:history="1">
              <w:r w:rsidR="008E190D" w:rsidRPr="008E190D">
                <w:rPr>
                  <w:rStyle w:val="ac"/>
                </w:rPr>
                <w:t>https://etp.gpb.ru/#com/procedure/view/procedure/328212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станок ТС-60(1К62Д)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9157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</w:t>
            </w:r>
            <w:r w:rsidRPr="008E190D">
              <w:br/>
              <w:t>- центровые (токарно -          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ГП003375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59" w:anchor="com/procedure/view/procedure/328213" w:history="1">
              <w:r w:rsidR="008E190D" w:rsidRPr="008E190D">
                <w:rPr>
                  <w:rStyle w:val="ac"/>
                </w:rPr>
                <w:t>https://etp.gpb.ru/#com/procedure/view/procedure/328213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горизонтально-фрезерный станок 6Р82Г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25129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горизонтально-фрезерные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ГП003395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60" w:anchor="com/procedure/view/procedure/328214" w:history="1">
              <w:r w:rsidR="008E190D" w:rsidRPr="008E190D">
                <w:rPr>
                  <w:rStyle w:val="ac"/>
                </w:rPr>
                <w:t>https://etp.gpb.ru/#com/procedure/view/procedure/328214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станок ТС-70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9130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ГП003377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61" w:anchor="com/procedure/view/procedure/328218" w:history="1">
              <w:r w:rsidR="008E190D" w:rsidRPr="008E190D">
                <w:rPr>
                  <w:rStyle w:val="ac"/>
                </w:rPr>
                <w:t>https://etp.gpb.ru/#com/procedure/view/procedure/328218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универсальный фрезерный станок 6Р82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7725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универсально - фрезерные</w:t>
            </w:r>
          </w:p>
        </w:tc>
      </w:tr>
      <w:tr w:rsidR="008E190D" w:rsidRPr="008E190D" w:rsidTr="008E190D">
        <w:trPr>
          <w:trHeight w:val="21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ГП003394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62" w:anchor="com/procedure/view/procedure/328219" w:history="1">
              <w:r w:rsidR="008E190D" w:rsidRPr="008E190D">
                <w:rPr>
                  <w:rStyle w:val="ac"/>
                </w:rPr>
                <w:t>https://etp.gpb.ru/#com/procedure/view/procedure/328219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радиально-сверлильный 2К-52.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8489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сверлильные (вертикально - сверлильные, координатно - сверлильные, радиально - сверлильные)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ГП003384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63" w:anchor="com/procedure/view/procedure/328220" w:history="1">
              <w:r w:rsidR="008E190D" w:rsidRPr="008E190D">
                <w:rPr>
                  <w:rStyle w:val="ac"/>
                </w:rPr>
                <w:t>https://etp.gpb.ru/#com/procedure/view/procedure/328220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специальный фрезерный станок ОФ-55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8267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универсально-фрезерные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ГП003400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64" w:anchor="com/procedure/view/procedure/328221" w:history="1">
              <w:r w:rsidR="008E190D" w:rsidRPr="008E190D">
                <w:rPr>
                  <w:rStyle w:val="ac"/>
                </w:rPr>
                <w:t>https://etp.gpb.ru/#com/procedure/view/procedure/328221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станок 16К20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7491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5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ГП003398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65" w:anchor="com/procedure/view/procedure/328222" w:history="1">
              <w:r w:rsidR="008E190D" w:rsidRPr="008E190D">
                <w:rPr>
                  <w:rStyle w:val="ac"/>
                </w:rPr>
                <w:t>https://etp.gpb.ru/#com/procedure/view/procedure/328222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вакуумная печь СЭВ-3,3/11,5 IX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18667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Электропечи и электропечные агрегаты сопротивления камерные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ГП003381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66" w:anchor="com/procedure/view/procedure/328223" w:history="1">
              <w:r w:rsidR="008E190D" w:rsidRPr="008E190D">
                <w:rPr>
                  <w:rStyle w:val="ac"/>
                </w:rPr>
                <w:t>https://etp.gpb.ru/#com/procedure/view/procedure/328223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станок 16К20ПФ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8094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ГП003392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67" w:anchor="com/procedure/view/procedure/328226" w:history="1">
              <w:r w:rsidR="008E190D" w:rsidRPr="008E190D">
                <w:rPr>
                  <w:rStyle w:val="ac"/>
                </w:rPr>
                <w:t>https://etp.gpb.ru/#com/procedure/view/procedure/328226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вертикально-фрезерный 6М13п.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6867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вертикально-фрезерные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ГП003399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68" w:anchor="com/procedure/view/procedure/328227" w:history="1">
              <w:r w:rsidR="008E190D" w:rsidRPr="008E190D">
                <w:rPr>
                  <w:rStyle w:val="ac"/>
                </w:rPr>
                <w:t>https://etp.gpb.ru/#com/procedure/view/procedure/328227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токарно-винторезный станок 16К20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7493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ГП003382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69" w:anchor="com/procedure/view/procedure/328229" w:history="1">
              <w:r w:rsidR="008E190D" w:rsidRPr="008E190D">
                <w:rPr>
                  <w:rStyle w:val="ac"/>
                </w:rPr>
                <w:t>https://etp.gpb.ru/#com/procedure/view/procedure/328229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горизонтально-фрезерный станок 6Р-82Г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8617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горизонтально - фрезерные</w:t>
            </w:r>
          </w:p>
        </w:tc>
      </w:tr>
      <w:tr w:rsidR="008E190D" w:rsidRPr="008E190D" w:rsidTr="008E190D">
        <w:trPr>
          <w:trHeight w:val="21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ГП003408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70" w:anchor="com/procedure/view/procedure/328233" w:history="1">
              <w:r w:rsidR="008E190D" w:rsidRPr="008E190D">
                <w:rPr>
                  <w:rStyle w:val="ac"/>
                </w:rPr>
                <w:t>https://etp.gpb.ru/#com/procedure/view/procedure/328233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настольно-сверлильный станок ГМС-12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6562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сверлильные (вертикально - сверлильные, координатно - сверлильные, радиально - сверлильные)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ГП003391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71" w:anchor="com/procedure/view/procedure/328236" w:history="1">
              <w:r w:rsidR="008E190D" w:rsidRPr="008E190D">
                <w:rPr>
                  <w:rStyle w:val="ac"/>
                </w:rPr>
                <w:t>https://etp.gpb.ru/#com/procedure/view/procedure/328236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универсальный фрезерный станок 6720В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8991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универсально-фрезерные</w:t>
            </w:r>
          </w:p>
        </w:tc>
      </w:tr>
      <w:tr w:rsidR="008E190D" w:rsidRPr="008E190D" w:rsidTr="008E190D">
        <w:trPr>
          <w:trHeight w:val="21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ГП003393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72" w:anchor="com/procedure/view/procedure/328237" w:history="1">
              <w:r w:rsidR="008E190D" w:rsidRPr="008E190D">
                <w:rPr>
                  <w:rStyle w:val="ac"/>
                </w:rPr>
                <w:t>https://etp.gpb.ru/#com/procedure/view/procedure/328237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радиально-сверлильный 2М-55.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7607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сверлильные (вертикально-сверлильные, координатно-сверлильные, радиально-сверлильные)</w:t>
            </w:r>
          </w:p>
        </w:tc>
      </w:tr>
      <w:tr w:rsidR="008E190D" w:rsidRPr="008E190D" w:rsidTr="008E190D">
        <w:trPr>
          <w:trHeight w:val="21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ГП003415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73" w:anchor="com/procedure/view/procedure/328238" w:history="1">
              <w:r w:rsidR="008E190D" w:rsidRPr="008E190D">
                <w:rPr>
                  <w:rStyle w:val="ac"/>
                </w:rPr>
                <w:t>https://etp.gpb.ru/#com/procedure/view/procedure/328238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координатно-расточный станок 2А430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6713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расточные (горизонтально - расточные, вертикально - расточные, координатно - расточные)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ГП003401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74" w:anchor="com/procedure/view/procedure/328244" w:history="1">
              <w:r w:rsidR="008E190D" w:rsidRPr="008E190D">
                <w:rPr>
                  <w:rStyle w:val="ac"/>
                </w:rPr>
                <w:t>https://etp.gpb.ru/#com/procedure/view/procedure/328244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строгального 4-х стороннего станок С25-1А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8900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строгальные</w:t>
            </w:r>
          </w:p>
        </w:tc>
      </w:tr>
      <w:tr w:rsidR="008E190D" w:rsidRPr="008E190D" w:rsidTr="008E190D">
        <w:trPr>
          <w:trHeight w:val="21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ГП003413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75" w:anchor="com/procedure/view/procedure/328248" w:history="1">
              <w:r w:rsidR="008E190D" w:rsidRPr="008E190D">
                <w:rPr>
                  <w:rStyle w:val="ac"/>
                </w:rPr>
                <w:t>https://etp.gpb.ru/#com/procedure/view/procedure/328248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координатно-расточный станок 2А430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6642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расточные (горизонтально - расточные, вертикально - расточные, координатно - расточные)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ГП003416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76" w:anchor="com/procedure/view/procedure/328250" w:history="1">
              <w:r w:rsidR="008E190D" w:rsidRPr="008E190D">
                <w:rPr>
                  <w:rStyle w:val="ac"/>
                </w:rPr>
                <w:t>https://etp.gpb.ru/#com/procedure/view/procedure/328250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горизонтально-фрезерный станок 6М82ГБ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6499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Станки горизонтально - фрезерные 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ГП003409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77" w:anchor="com/procedure/view/procedure/328254" w:history="1">
              <w:r w:rsidR="008E190D" w:rsidRPr="008E190D">
                <w:rPr>
                  <w:rStyle w:val="ac"/>
                </w:rPr>
                <w:t>https://etp.gpb.ru/#com/procedure/view/procedure/328254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координатно-шлифовального станок I4СА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7339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координатно - шлифовальные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ГП003411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78" w:anchor="com/procedure/view/procedure/328255" w:history="1">
              <w:r w:rsidR="008E190D" w:rsidRPr="008E190D">
                <w:rPr>
                  <w:rStyle w:val="ac"/>
                </w:rPr>
                <w:t>https://etp.gpb.ru/#com/procedure/view/procedure/328255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вертикально-фрезерный 6М-12П.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6801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вертикально - фрезерные</w:t>
            </w:r>
          </w:p>
        </w:tc>
      </w:tr>
      <w:tr w:rsidR="008E190D" w:rsidRPr="008E190D" w:rsidTr="008E190D">
        <w:trPr>
          <w:trHeight w:val="21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ГП003422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79" w:anchor="com/procedure/view/procedure/328263" w:history="1">
              <w:r w:rsidR="008E190D" w:rsidRPr="008E190D">
                <w:rPr>
                  <w:rStyle w:val="ac"/>
                </w:rPr>
                <w:t>https://etp.gpb.ru/#com/procedure/view/procedure/328263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настольно-сверлильный НС-15.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5260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сверлильные (вертикально - сверлильные, координатно - сверлильные, радиально - сверлильные)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ГП003419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80" w:anchor="com/procedure/view/procedure/328264" w:history="1">
              <w:r w:rsidR="008E190D" w:rsidRPr="008E190D">
                <w:rPr>
                  <w:rStyle w:val="ac"/>
                </w:rPr>
                <w:t>https://etp.gpb.ru/#com/procedure/view/procedure/328264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станок ТС-70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9124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ГП003430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81" w:anchor="com/procedure/view/procedure/328265" w:history="1">
              <w:r w:rsidR="008E190D" w:rsidRPr="008E190D">
                <w:rPr>
                  <w:rStyle w:val="ac"/>
                </w:rPr>
                <w:t>https://etp.gpb.ru/#com/procedure/view/procedure/328265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станок 16К20х1000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8141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lastRenderedPageBreak/>
              <w:t>ГП003429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82" w:anchor="com/procedure/view/procedure/328268" w:history="1">
              <w:r w:rsidR="008E190D" w:rsidRPr="008E190D">
                <w:rPr>
                  <w:rStyle w:val="ac"/>
                </w:rPr>
                <w:t>https://etp.gpb.ru/#com/procedure/view/procedure/328268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Станок универсально-фрезерный 676.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6910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Станки универсально - фрезерные.    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ГП003431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83" w:anchor="com/procedure/view/procedure/328269" w:history="1">
              <w:r w:rsidR="008E190D" w:rsidRPr="008E190D">
                <w:rPr>
                  <w:rStyle w:val="ac"/>
                </w:rPr>
                <w:t>https://etp.gpb.ru/#com/procedure/view/procedure/328269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 пресс кривошипный двойного действия К-5535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7982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Прессы двухкривошипные и четырехкривошипные простого действия</w:t>
            </w:r>
          </w:p>
        </w:tc>
      </w:tr>
      <w:tr w:rsidR="008E190D" w:rsidRPr="008E190D" w:rsidTr="008E190D">
        <w:trPr>
          <w:trHeight w:val="21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ГП003426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84" w:anchor="com/procedure/view/procedure/328271" w:history="1">
              <w:r w:rsidR="008E190D" w:rsidRPr="008E190D">
                <w:rPr>
                  <w:rStyle w:val="ac"/>
                </w:rPr>
                <w:t>https://etp.gpb.ru/#com/procedure/view/procedure/328271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координатно-расточный станок 2А-430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6644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расточные (горизонтально - расточные, вертикально - расточные, координатно - расточные)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ГП003428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85" w:anchor="com/procedure/view/procedure/328273" w:history="1">
              <w:r w:rsidR="008E190D" w:rsidRPr="008E190D">
                <w:rPr>
                  <w:rStyle w:val="ac"/>
                </w:rPr>
                <w:t>https://etp.gpb.ru/#com/procedure/view/procedure/328273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широкоуниверсальный фрезерный станок 676П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7628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универсально - фрезерные</w:t>
            </w:r>
          </w:p>
        </w:tc>
      </w:tr>
      <w:tr w:rsidR="008E190D" w:rsidRPr="008E190D" w:rsidTr="008E190D">
        <w:trPr>
          <w:trHeight w:val="1200"/>
        </w:trPr>
        <w:tc>
          <w:tcPr>
            <w:tcW w:w="18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ГП003435</w:t>
            </w:r>
          </w:p>
        </w:tc>
        <w:tc>
          <w:tcPr>
            <w:tcW w:w="212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Оборудование</w:t>
            </w:r>
          </w:p>
        </w:tc>
        <w:tc>
          <w:tcPr>
            <w:tcW w:w="2361" w:type="dxa"/>
            <w:hideMark/>
          </w:tcPr>
          <w:p w:rsidR="008E190D" w:rsidRPr="008E190D" w:rsidRDefault="00D0462A" w:rsidP="00215804">
            <w:pPr>
              <w:spacing w:after="0" w:line="240" w:lineRule="auto"/>
              <w:rPr>
                <w:u w:val="single"/>
              </w:rPr>
            </w:pPr>
            <w:hyperlink r:id="rId86" w:anchor="com/procedure/view/procedure/328282" w:history="1">
              <w:r w:rsidR="008E190D" w:rsidRPr="008E190D">
                <w:rPr>
                  <w:rStyle w:val="ac"/>
                </w:rPr>
                <w:t>https://etp.gpb.ru/#com/procedure/view/procedure/328282</w:t>
              </w:r>
            </w:hyperlink>
          </w:p>
        </w:tc>
        <w:tc>
          <w:tcPr>
            <w:tcW w:w="206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токарно-винторезный  станок 1и611П</w:t>
            </w:r>
          </w:p>
        </w:tc>
        <w:tc>
          <w:tcPr>
            <w:tcW w:w="1309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7512</w:t>
            </w:r>
          </w:p>
        </w:tc>
        <w:tc>
          <w:tcPr>
            <w:tcW w:w="1501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 xml:space="preserve">Производственный </w:t>
            </w:r>
          </w:p>
        </w:tc>
        <w:tc>
          <w:tcPr>
            <w:tcW w:w="1002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0,00</w:t>
            </w:r>
          </w:p>
        </w:tc>
        <w:tc>
          <w:tcPr>
            <w:tcW w:w="1187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Аукцион</w:t>
            </w:r>
          </w:p>
        </w:tc>
        <w:tc>
          <w:tcPr>
            <w:tcW w:w="1853" w:type="dxa"/>
            <w:hideMark/>
          </w:tcPr>
          <w:p w:rsidR="008E190D" w:rsidRPr="008E190D" w:rsidRDefault="008E190D" w:rsidP="00215804">
            <w:pPr>
              <w:spacing w:after="0" w:line="240" w:lineRule="auto"/>
            </w:pPr>
            <w:r w:rsidRPr="008E190D">
              <w:t>Станки токарно - центровые (токарно - винторезные и токарные)</w:t>
            </w:r>
          </w:p>
        </w:tc>
      </w:tr>
    </w:tbl>
    <w:p w:rsidR="00215804" w:rsidRDefault="00215804" w:rsidP="0021580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15804" w:rsidRDefault="00215804" w:rsidP="0021580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66857">
        <w:rPr>
          <w:rFonts w:ascii="Times New Roman" w:hAnsi="Times New Roman"/>
          <w:b/>
          <w:noProof/>
          <w:sz w:val="24"/>
          <w:szCs w:val="24"/>
          <w:lang w:eastAsia="ru-RU"/>
        </w:rPr>
        <w:t>Плановый срок реализации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t>I</w:t>
      </w:r>
      <w:r w:rsidRPr="00866857">
        <w:rPr>
          <w:rFonts w:ascii="Times New Roman" w:hAnsi="Times New Roman"/>
          <w:b/>
          <w:noProof/>
          <w:sz w:val="24"/>
          <w:szCs w:val="24"/>
          <w:lang w:eastAsia="ru-RU"/>
        </w:rPr>
        <w:t>I квартал 2020 года</w:t>
      </w:r>
    </w:p>
    <w:p w:rsidR="00215804" w:rsidRDefault="00215804" w:rsidP="00215804"/>
    <w:sectPr w:rsidR="00215804" w:rsidSect="00290AB7">
      <w:headerReference w:type="default" r:id="rId87"/>
      <w:footerReference w:type="default" r:id="rId88"/>
      <w:pgSz w:w="16838" w:h="11906" w:orient="landscape"/>
      <w:pgMar w:top="1276" w:right="1134" w:bottom="707" w:left="709" w:header="73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2A" w:rsidRDefault="00D0462A" w:rsidP="006F5D64">
      <w:pPr>
        <w:spacing w:after="0" w:line="240" w:lineRule="auto"/>
      </w:pPr>
      <w:r>
        <w:separator/>
      </w:r>
    </w:p>
  </w:endnote>
  <w:endnote w:type="continuationSeparator" w:id="0">
    <w:p w:rsidR="00D0462A" w:rsidRDefault="00D0462A" w:rsidP="006F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BA" w:rsidRDefault="00DF1CBA">
    <w:pPr>
      <w:pStyle w:val="a7"/>
      <w:jc w:val="right"/>
    </w:pPr>
  </w:p>
  <w:p w:rsidR="00DF1CBA" w:rsidRDefault="00DF1C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BA" w:rsidRDefault="00DF1CBA">
    <w:pPr>
      <w:pStyle w:val="a7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046E844F" wp14:editId="1ED68CA3">
              <wp:simplePos x="0" y="0"/>
              <wp:positionH relativeFrom="column">
                <wp:posOffset>-7620</wp:posOffset>
              </wp:positionH>
              <wp:positionV relativeFrom="paragraph">
                <wp:posOffset>-152400</wp:posOffset>
              </wp:positionV>
              <wp:extent cx="9944100" cy="0"/>
              <wp:effectExtent l="0" t="0" r="19050" b="1905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5993D80" id="Прямая соединительная линия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-12pt" to="782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mDDwIAANQDAAAOAAAAZHJzL2Uyb0RvYy54bWysU81uEzEQviPxDpbvZDdRQptVNpVoFC4F&#10;IrU8wMTr/RFe27JNNrkBZ6Q8Aq/AgUqVCjzD7hsx9iYphRviYs3vNzPfjGcX21qQDTe2UjKlw0FM&#10;CZdMZZUsUvr2ZvnsnBLrQGYglOQp3XFLL+ZPn8wanfCRKpXIuCEIIm3S6JSWzukkiiwreQ12oDSX&#10;6MyVqcGhaoooM9Agei2iURw/jxplMm0U49aiddE76Tzg5zln7k2eW+6ISCn25sJrwrv2bzSfQVIY&#10;0GXFDm3AP3RRQyWx6AlqAQ7Ie1P9BVVXzCircjdgqo5UnleMhxlwmmH8xzTXJWgeZkFyrD7RZP8f&#10;LHu9WRlSZSk9o0RCjStqv3Qfun37vf3a7Un3sf3Z3rbf2rv2R3vXfUL5vvuMsne29wfznpx5Jhtt&#10;EwS8lCvjuWBbea2vFHtn0Rc9cnrF6j5sm5vahyMZZBs2sztthm8dYWicTsfjYYwLZEdfBMkxURvr&#10;XnJVEy+kVFTSkwYJbK6s86UhOYZ4s1TLSoiweCFJg+CT0QSRAc8vF+BQrDUSYmVBCYgC75o5ExCt&#10;ElXmsz2ONcX6UhiyAbyt8fJ8+GLRB5WQ8d46ncTYdChlwb1SWW8exkc7tnaACW0+wvc9L8CWfU5w&#10;eShMEdLX5+G8DyM+EOqltcp2K+ODvYanE9IOZ+5v83c9RD18xvkvAAAA//8DAFBLAwQUAAYACAAA&#10;ACEAcTyfZ+AAAAALAQAADwAAAGRycy9kb3ducmV2LnhtbEyPQUvDQBCF74L/YRnBW7tpaGuJ2RQt&#10;tHgRbCs9b7NjNpqdDdltG/PrnYKgp2HmPd58L1/2rhFn7ELtScFknIBAKr2pqVLwvl+PFiBC1GR0&#10;4wkVfGOAZXF7k+vM+Att8byLleAQCplWYGNsMylDadHpMPYtEmsfvnM68tpV0nT6wuGukWmSzKXT&#10;NfEHq1tcWSy/dienYDCL1duL3Qyvz4eHYVaF/Xpz+FTq/q5/egQRsY9/ZrjiMzoUzHT0JzJBNApG&#10;k5SdPNMpd7oaZvMplzn+nmSRy/8dih8AAAD//wMAUEsBAi0AFAAGAAgAAAAhALaDOJL+AAAA4QEA&#10;ABMAAAAAAAAAAAAAAAAAAAAAAFtDb250ZW50X1R5cGVzXS54bWxQSwECLQAUAAYACAAAACEAOP0h&#10;/9YAAACUAQAACwAAAAAAAAAAAAAAAAAvAQAAX3JlbHMvLnJlbHNQSwECLQAUAAYACAAAACEASLPp&#10;gw8CAADUAwAADgAAAAAAAAAAAAAAAAAuAgAAZHJzL2Uyb0RvYy54bWxQSwECLQAUAAYACAAAACEA&#10;cTyfZ+AAAAALAQAADwAAAAAAAAAAAAAAAABpBAAAZHJzL2Rvd25yZXYueG1sUEsFBgAAAAAEAAQA&#10;8wAAAHYFAAAAAA==&#10;" strokecolor="#4a7ebb"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AB1356">
      <w:rPr>
        <w:noProof/>
      </w:rPr>
      <w:t>3</w:t>
    </w:r>
    <w:r>
      <w:rPr>
        <w:noProof/>
      </w:rPr>
      <w:fldChar w:fldCharType="end"/>
    </w:r>
  </w:p>
  <w:p w:rsidR="00DF1CBA" w:rsidRDefault="00DF1C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2A" w:rsidRDefault="00D0462A" w:rsidP="006F5D64">
      <w:pPr>
        <w:spacing w:after="0" w:line="240" w:lineRule="auto"/>
      </w:pPr>
      <w:r>
        <w:separator/>
      </w:r>
    </w:p>
  </w:footnote>
  <w:footnote w:type="continuationSeparator" w:id="0">
    <w:p w:rsidR="00D0462A" w:rsidRDefault="00D0462A" w:rsidP="006F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BA" w:rsidRPr="00694B83" w:rsidRDefault="00DF1CBA" w:rsidP="00694B83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694B83">
      <w:rPr>
        <w:rFonts w:ascii="Times New Roman" w:hAnsi="Times New Roman"/>
        <w:b/>
        <w:bCs/>
        <w:sz w:val="24"/>
        <w:szCs w:val="24"/>
      </w:rPr>
      <w:t>Реестр непрофильных активов</w:t>
    </w:r>
  </w:p>
  <w:p w:rsidR="00DF1CBA" w:rsidRDefault="00DF1CBA" w:rsidP="00694B83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694B83">
      <w:rPr>
        <w:rFonts w:ascii="Times New Roman" w:hAnsi="Times New Roman"/>
        <w:b/>
        <w:bCs/>
        <w:color w:val="17365D"/>
        <w:sz w:val="24"/>
        <w:szCs w:val="24"/>
      </w:rPr>
      <w:t>(Приложение №1 к Программе по отчуждению непрофильных активов АО «</w:t>
    </w:r>
    <w:r w:rsidR="008E190D">
      <w:rPr>
        <w:rFonts w:ascii="Times New Roman" w:hAnsi="Times New Roman"/>
        <w:b/>
        <w:bCs/>
        <w:color w:val="17365D"/>
        <w:sz w:val="24"/>
        <w:szCs w:val="24"/>
      </w:rPr>
      <w:t xml:space="preserve">НПО </w:t>
    </w:r>
    <w:r w:rsidR="00215804">
      <w:rPr>
        <w:rFonts w:ascii="Times New Roman" w:hAnsi="Times New Roman"/>
        <w:b/>
        <w:bCs/>
        <w:color w:val="17365D"/>
        <w:sz w:val="24"/>
        <w:szCs w:val="24"/>
      </w:rPr>
      <w:t>«</w:t>
    </w:r>
    <w:r w:rsidR="008E190D">
      <w:rPr>
        <w:rFonts w:ascii="Times New Roman" w:hAnsi="Times New Roman"/>
        <w:b/>
        <w:bCs/>
        <w:color w:val="17365D"/>
        <w:sz w:val="24"/>
        <w:szCs w:val="24"/>
      </w:rPr>
      <w:t>А</w:t>
    </w:r>
    <w:r w:rsidR="00215804">
      <w:rPr>
        <w:rFonts w:ascii="Times New Roman" w:hAnsi="Times New Roman"/>
        <w:b/>
        <w:bCs/>
        <w:color w:val="17365D"/>
        <w:sz w:val="24"/>
        <w:szCs w:val="24"/>
      </w:rPr>
      <w:t>лмаз</w:t>
    </w:r>
    <w:r w:rsidR="00FA3259">
      <w:rPr>
        <w:rFonts w:ascii="Times New Roman" w:hAnsi="Times New Roman"/>
        <w:b/>
        <w:bCs/>
        <w:color w:val="17365D"/>
        <w:sz w:val="24"/>
        <w:szCs w:val="24"/>
      </w:rPr>
      <w:t>»</w:t>
    </w:r>
    <w:r w:rsidRPr="00694B83">
      <w:rPr>
        <w:rFonts w:ascii="Times New Roman" w:hAnsi="Times New Roman"/>
        <w:b/>
        <w:bCs/>
        <w:color w:val="17365D"/>
        <w:sz w:val="24"/>
        <w:szCs w:val="24"/>
      </w:rPr>
      <w:t xml:space="preserve"> </w:t>
    </w:r>
    <w:r>
      <w:rPr>
        <w:rFonts w:ascii="Times New Roman" w:hAnsi="Times New Roman"/>
        <w:b/>
        <w:bCs/>
        <w:color w:val="17365D"/>
        <w:sz w:val="24"/>
        <w:szCs w:val="24"/>
      </w:rPr>
      <w:t>на 2016</w:t>
    </w:r>
    <w:r w:rsidRPr="00694B83">
      <w:rPr>
        <w:rFonts w:ascii="Times New Roman" w:hAnsi="Times New Roman"/>
        <w:b/>
        <w:bCs/>
        <w:color w:val="17365D"/>
        <w:sz w:val="24"/>
        <w:szCs w:val="24"/>
      </w:rPr>
      <w:t>–2020 гг.)</w:t>
    </w:r>
  </w:p>
  <w:p w:rsidR="00DF1CBA" w:rsidRPr="006F5D64" w:rsidRDefault="00DF1CBA" w:rsidP="006F5D64">
    <w:pPr>
      <w:pStyle w:val="a5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7E0E664" wp14:editId="39F3691D">
              <wp:simplePos x="0" y="0"/>
              <wp:positionH relativeFrom="column">
                <wp:posOffset>-2540</wp:posOffset>
              </wp:positionH>
              <wp:positionV relativeFrom="paragraph">
                <wp:posOffset>48260</wp:posOffset>
              </wp:positionV>
              <wp:extent cx="9934575" cy="0"/>
              <wp:effectExtent l="0" t="0" r="9525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34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E968E6F" id="Прямая соединительная линия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8pt" to="782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lcFgIAAOcDAAAOAAAAZHJzL2Uyb0RvYy54bWysU82O0zAQviPxDpbvNG1pgUZN97DVcllg&#10;pV0eYNZxmgjHtjymaW/AGamPwCvsAaSVFniG5I0YO23ZhRsiB2s838zn+fkyP9nUiq2lw8rojI8G&#10;Q86kFiav9Crjb6/OnrzgDD3oHJTRMuNbifxk8fjRvLGpHJvSqFw6RiQa08ZmvPTepkmCopQ14MBY&#10;qQksjKvB09WtktxBQ+y1SsbD4bOkMS63zgiJSN5lD/JF5C8KKfybokDpmco41ebj6eJ5Hc5kMYd0&#10;5cCWldiXAf9QRQ2VpkePVEvwwN676i+quhLOoCn8QJg6MUVRCRl7oG5Gwz+6uSzBytgLDQftcUz4&#10;/2jF6/WFY1We8QlnGmpaUful+9Dt2u/tTbdj3cf2Z/ut/dretj/a2+4T2XfdZ7ID2N7t3Ts2CZNs&#10;LKZEeKovXJiF2OhLe27EOyQseQCGC9o+bFO4OoTTMNgmbmZ73IzceCbIOZs9nUyfTzkTByyB9JBo&#10;HfqX0tQsGBlXlQ5DgxTW5+jD05AeQoJbm7NKqbh4pVlD5NNxYAaSX6HAk1lbGgjqFWegVqRr4V1k&#10;RKOqPGQHHtziqXJsDSQtUmRumisqlzMF6AmgHuLXJ5aQyz50NiV3rzsE/8rkvXs0PPip3J46Vv7g&#10;ydDGErDsUyIUmChD6VCSjIrfd/17xsG6Nvn2wh0WQWqKaXvlB7nev5N9//9c/AIAAP//AwBQSwME&#10;FAAGAAgAAAAhAAY2m7XaAAAABgEAAA8AAABkcnMvZG93bnJldi54bWxMjs1OwzAQhO9IvIO1SFyq&#10;1mkpAYVsKgTkxqUFxHUbL0lEvE5jtw08PS4XOM6PZr58NdpOHXjwrROE+SwBxVI500qN8PpSTm9B&#10;+UBiqHPCCF/sYVWcn+WUGXeUNR82oVZxRHxGCE0Ifaa1rxq25GeuZ4nZhxsshSiHWpuBjnHcdnqR&#10;JKm21Ep8aKjnh4arz83eIvjyjXfl96SaJO9XtePF7vH5iRAvL8b7O1CBx/BXhhN+RIciMm3dXoxX&#10;HcJ0GYsINymoU3qdLuegtr+GLnL9H7/4AQAA//8DAFBLAQItABQABgAIAAAAIQC2gziS/gAAAOEB&#10;AAATAAAAAAAAAAAAAAAAAAAAAABbQ29udGVudF9UeXBlc10ueG1sUEsBAi0AFAAGAAgAAAAhADj9&#10;If/WAAAAlAEAAAsAAAAAAAAAAAAAAAAALwEAAF9yZWxzLy5yZWxzUEsBAi0AFAAGAAgAAAAhAApB&#10;6VwWAgAA5wMAAA4AAAAAAAAAAAAAAAAALgIAAGRycy9lMm9Eb2MueG1sUEsBAi0AFAAGAAgAAAAh&#10;AAY2m7XaAAAABgEAAA8AAAAAAAAAAAAAAAAAcAQAAGRycy9kb3ducmV2LnhtbFBLBQYAAAAABAAE&#10;APMAAAB3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C5A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83E6C"/>
    <w:multiLevelType w:val="hybridMultilevel"/>
    <w:tmpl w:val="F4528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226E"/>
    <w:multiLevelType w:val="hybridMultilevel"/>
    <w:tmpl w:val="13B0C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482E"/>
    <w:multiLevelType w:val="hybridMultilevel"/>
    <w:tmpl w:val="987EC28A"/>
    <w:lvl w:ilvl="0" w:tplc="C6BA5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4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23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8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60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061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0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EED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8C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14F28"/>
    <w:multiLevelType w:val="hybridMultilevel"/>
    <w:tmpl w:val="135E5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C6913"/>
    <w:multiLevelType w:val="hybridMultilevel"/>
    <w:tmpl w:val="BD3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10CC9"/>
    <w:multiLevelType w:val="hybridMultilevel"/>
    <w:tmpl w:val="49F80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28AA"/>
    <w:multiLevelType w:val="hybridMultilevel"/>
    <w:tmpl w:val="6FD6E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37161"/>
    <w:multiLevelType w:val="hybridMultilevel"/>
    <w:tmpl w:val="D80E4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B0207"/>
    <w:multiLevelType w:val="hybridMultilevel"/>
    <w:tmpl w:val="D74C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AB2237"/>
    <w:multiLevelType w:val="hybridMultilevel"/>
    <w:tmpl w:val="86865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A664C"/>
    <w:multiLevelType w:val="hybridMultilevel"/>
    <w:tmpl w:val="65BE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6087D"/>
    <w:multiLevelType w:val="hybridMultilevel"/>
    <w:tmpl w:val="8034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447300"/>
    <w:multiLevelType w:val="hybridMultilevel"/>
    <w:tmpl w:val="23B2D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31B03"/>
    <w:multiLevelType w:val="hybridMultilevel"/>
    <w:tmpl w:val="ADECC0DE"/>
    <w:lvl w:ilvl="0" w:tplc="BBFAFDA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25FE9"/>
    <w:multiLevelType w:val="hybridMultilevel"/>
    <w:tmpl w:val="5338E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23E99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15282"/>
    <w:multiLevelType w:val="hybridMultilevel"/>
    <w:tmpl w:val="0EECB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02296"/>
    <w:multiLevelType w:val="hybridMultilevel"/>
    <w:tmpl w:val="1376E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F1F1A"/>
    <w:multiLevelType w:val="hybridMultilevel"/>
    <w:tmpl w:val="BC90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6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19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B2"/>
    <w:rsid w:val="000064F4"/>
    <w:rsid w:val="0002418E"/>
    <w:rsid w:val="00037C1B"/>
    <w:rsid w:val="00040F65"/>
    <w:rsid w:val="000462EE"/>
    <w:rsid w:val="000664F6"/>
    <w:rsid w:val="000C02E6"/>
    <w:rsid w:val="000C33CD"/>
    <w:rsid w:val="000C37B6"/>
    <w:rsid w:val="000E11F2"/>
    <w:rsid w:val="000E58D8"/>
    <w:rsid w:val="000F1C5D"/>
    <w:rsid w:val="000F37F8"/>
    <w:rsid w:val="00103B38"/>
    <w:rsid w:val="00114344"/>
    <w:rsid w:val="00146EC9"/>
    <w:rsid w:val="00151409"/>
    <w:rsid w:val="0015697D"/>
    <w:rsid w:val="001639CA"/>
    <w:rsid w:val="001660AE"/>
    <w:rsid w:val="00172B05"/>
    <w:rsid w:val="0017796C"/>
    <w:rsid w:val="00182282"/>
    <w:rsid w:val="00187B56"/>
    <w:rsid w:val="0019061A"/>
    <w:rsid w:val="001A51CE"/>
    <w:rsid w:val="001A5A5E"/>
    <w:rsid w:val="001A7CFC"/>
    <w:rsid w:val="001B17F3"/>
    <w:rsid w:val="001C42DC"/>
    <w:rsid w:val="001D75BC"/>
    <w:rsid w:val="001F0360"/>
    <w:rsid w:val="001F27C6"/>
    <w:rsid w:val="00215804"/>
    <w:rsid w:val="002202D3"/>
    <w:rsid w:val="00244A87"/>
    <w:rsid w:val="00255A41"/>
    <w:rsid w:val="00261BED"/>
    <w:rsid w:val="002743AB"/>
    <w:rsid w:val="002830C6"/>
    <w:rsid w:val="00290AB7"/>
    <w:rsid w:val="002A35AB"/>
    <w:rsid w:val="002A7AB9"/>
    <w:rsid w:val="002C4501"/>
    <w:rsid w:val="002C7AEC"/>
    <w:rsid w:val="002D098B"/>
    <w:rsid w:val="002D70B6"/>
    <w:rsid w:val="002E26AD"/>
    <w:rsid w:val="002E45B6"/>
    <w:rsid w:val="002E79A1"/>
    <w:rsid w:val="00303742"/>
    <w:rsid w:val="00306BCC"/>
    <w:rsid w:val="003250D1"/>
    <w:rsid w:val="003342A4"/>
    <w:rsid w:val="003357C8"/>
    <w:rsid w:val="00342569"/>
    <w:rsid w:val="00342A76"/>
    <w:rsid w:val="00343BD2"/>
    <w:rsid w:val="00344C04"/>
    <w:rsid w:val="00345E07"/>
    <w:rsid w:val="00347777"/>
    <w:rsid w:val="003518BC"/>
    <w:rsid w:val="00366197"/>
    <w:rsid w:val="003661F6"/>
    <w:rsid w:val="00370A5A"/>
    <w:rsid w:val="00386C4A"/>
    <w:rsid w:val="0039231C"/>
    <w:rsid w:val="003954D8"/>
    <w:rsid w:val="003D438C"/>
    <w:rsid w:val="003F63F7"/>
    <w:rsid w:val="00407FFC"/>
    <w:rsid w:val="004168A2"/>
    <w:rsid w:val="00420E4B"/>
    <w:rsid w:val="004212CB"/>
    <w:rsid w:val="00421F5F"/>
    <w:rsid w:val="0043125E"/>
    <w:rsid w:val="004477B2"/>
    <w:rsid w:val="004563C4"/>
    <w:rsid w:val="004601D6"/>
    <w:rsid w:val="004713BB"/>
    <w:rsid w:val="00492A2D"/>
    <w:rsid w:val="00494CA0"/>
    <w:rsid w:val="004A31BE"/>
    <w:rsid w:val="004B699E"/>
    <w:rsid w:val="004C07FA"/>
    <w:rsid w:val="004E618C"/>
    <w:rsid w:val="004F7CC9"/>
    <w:rsid w:val="00527169"/>
    <w:rsid w:val="005350A4"/>
    <w:rsid w:val="005439C8"/>
    <w:rsid w:val="0054661D"/>
    <w:rsid w:val="00551B45"/>
    <w:rsid w:val="00552FF7"/>
    <w:rsid w:val="00573473"/>
    <w:rsid w:val="00574A7D"/>
    <w:rsid w:val="0058007C"/>
    <w:rsid w:val="005A3E1A"/>
    <w:rsid w:val="005B2F69"/>
    <w:rsid w:val="005B63CC"/>
    <w:rsid w:val="005C0454"/>
    <w:rsid w:val="005C4EE6"/>
    <w:rsid w:val="005D077D"/>
    <w:rsid w:val="005E54C7"/>
    <w:rsid w:val="005E79B5"/>
    <w:rsid w:val="00623361"/>
    <w:rsid w:val="00625B4B"/>
    <w:rsid w:val="006368AF"/>
    <w:rsid w:val="00645C5B"/>
    <w:rsid w:val="006503D7"/>
    <w:rsid w:val="0065093E"/>
    <w:rsid w:val="006552A6"/>
    <w:rsid w:val="00665297"/>
    <w:rsid w:val="00670973"/>
    <w:rsid w:val="00680FEA"/>
    <w:rsid w:val="00694B83"/>
    <w:rsid w:val="006A4959"/>
    <w:rsid w:val="006B1B65"/>
    <w:rsid w:val="006E6DCA"/>
    <w:rsid w:val="006F06C8"/>
    <w:rsid w:val="006F3CE2"/>
    <w:rsid w:val="006F5887"/>
    <w:rsid w:val="006F5D64"/>
    <w:rsid w:val="007106EE"/>
    <w:rsid w:val="0071586A"/>
    <w:rsid w:val="0071653A"/>
    <w:rsid w:val="007369FA"/>
    <w:rsid w:val="00752ACB"/>
    <w:rsid w:val="00754521"/>
    <w:rsid w:val="00776C99"/>
    <w:rsid w:val="007805BA"/>
    <w:rsid w:val="00783BC7"/>
    <w:rsid w:val="00793F61"/>
    <w:rsid w:val="00794033"/>
    <w:rsid w:val="00794724"/>
    <w:rsid w:val="007A31B0"/>
    <w:rsid w:val="007B5718"/>
    <w:rsid w:val="007B6F4F"/>
    <w:rsid w:val="007C09E9"/>
    <w:rsid w:val="007C1F0A"/>
    <w:rsid w:val="007C7696"/>
    <w:rsid w:val="007E085A"/>
    <w:rsid w:val="007E3E1A"/>
    <w:rsid w:val="007E5DE3"/>
    <w:rsid w:val="007F6294"/>
    <w:rsid w:val="008002D2"/>
    <w:rsid w:val="00801B1E"/>
    <w:rsid w:val="00826E6C"/>
    <w:rsid w:val="00832EED"/>
    <w:rsid w:val="00835409"/>
    <w:rsid w:val="008405D5"/>
    <w:rsid w:val="00843B29"/>
    <w:rsid w:val="00847A07"/>
    <w:rsid w:val="00847F0F"/>
    <w:rsid w:val="008A4A23"/>
    <w:rsid w:val="008B2AAE"/>
    <w:rsid w:val="008E190D"/>
    <w:rsid w:val="008E3444"/>
    <w:rsid w:val="008E6D53"/>
    <w:rsid w:val="00907E3E"/>
    <w:rsid w:val="00913E0F"/>
    <w:rsid w:val="009233ED"/>
    <w:rsid w:val="00924BBD"/>
    <w:rsid w:val="00926345"/>
    <w:rsid w:val="0093461E"/>
    <w:rsid w:val="00954B1F"/>
    <w:rsid w:val="00955134"/>
    <w:rsid w:val="00957532"/>
    <w:rsid w:val="00965CC9"/>
    <w:rsid w:val="009773D2"/>
    <w:rsid w:val="00986186"/>
    <w:rsid w:val="0098670A"/>
    <w:rsid w:val="00994E83"/>
    <w:rsid w:val="009A60A2"/>
    <w:rsid w:val="009B1310"/>
    <w:rsid w:val="009D0E7F"/>
    <w:rsid w:val="009E5959"/>
    <w:rsid w:val="00A03A0E"/>
    <w:rsid w:val="00A057C7"/>
    <w:rsid w:val="00A06533"/>
    <w:rsid w:val="00A0670D"/>
    <w:rsid w:val="00A104F7"/>
    <w:rsid w:val="00A1736E"/>
    <w:rsid w:val="00A22B4E"/>
    <w:rsid w:val="00A24923"/>
    <w:rsid w:val="00A24F3F"/>
    <w:rsid w:val="00A373E2"/>
    <w:rsid w:val="00A37712"/>
    <w:rsid w:val="00A63EB5"/>
    <w:rsid w:val="00A65491"/>
    <w:rsid w:val="00A726CB"/>
    <w:rsid w:val="00A75341"/>
    <w:rsid w:val="00A8253E"/>
    <w:rsid w:val="00A83113"/>
    <w:rsid w:val="00A860D1"/>
    <w:rsid w:val="00A94508"/>
    <w:rsid w:val="00A94510"/>
    <w:rsid w:val="00AB1356"/>
    <w:rsid w:val="00AB4F81"/>
    <w:rsid w:val="00AB60A9"/>
    <w:rsid w:val="00AC7F0F"/>
    <w:rsid w:val="00AD093E"/>
    <w:rsid w:val="00AE2C84"/>
    <w:rsid w:val="00B059AD"/>
    <w:rsid w:val="00B10255"/>
    <w:rsid w:val="00B220BA"/>
    <w:rsid w:val="00B2711A"/>
    <w:rsid w:val="00B343A5"/>
    <w:rsid w:val="00B517E6"/>
    <w:rsid w:val="00B63ACD"/>
    <w:rsid w:val="00B64E43"/>
    <w:rsid w:val="00B81E03"/>
    <w:rsid w:val="00B932FB"/>
    <w:rsid w:val="00BB6863"/>
    <w:rsid w:val="00BD168F"/>
    <w:rsid w:val="00BE1169"/>
    <w:rsid w:val="00C1065F"/>
    <w:rsid w:val="00C221B9"/>
    <w:rsid w:val="00C2668F"/>
    <w:rsid w:val="00C41534"/>
    <w:rsid w:val="00C41D91"/>
    <w:rsid w:val="00C46C17"/>
    <w:rsid w:val="00C5639F"/>
    <w:rsid w:val="00C73563"/>
    <w:rsid w:val="00CA2415"/>
    <w:rsid w:val="00CB5573"/>
    <w:rsid w:val="00CB6AE6"/>
    <w:rsid w:val="00CC0870"/>
    <w:rsid w:val="00CC1FE4"/>
    <w:rsid w:val="00CC4521"/>
    <w:rsid w:val="00CD0AA1"/>
    <w:rsid w:val="00CD3204"/>
    <w:rsid w:val="00CD419D"/>
    <w:rsid w:val="00CE08AB"/>
    <w:rsid w:val="00CE34BE"/>
    <w:rsid w:val="00CE3BA1"/>
    <w:rsid w:val="00CE6052"/>
    <w:rsid w:val="00D009A2"/>
    <w:rsid w:val="00D0462A"/>
    <w:rsid w:val="00D15763"/>
    <w:rsid w:val="00D16E28"/>
    <w:rsid w:val="00D25CD6"/>
    <w:rsid w:val="00D27204"/>
    <w:rsid w:val="00D43586"/>
    <w:rsid w:val="00D4511D"/>
    <w:rsid w:val="00D46E17"/>
    <w:rsid w:val="00D54939"/>
    <w:rsid w:val="00D56382"/>
    <w:rsid w:val="00D60D8C"/>
    <w:rsid w:val="00D80BC3"/>
    <w:rsid w:val="00D95B13"/>
    <w:rsid w:val="00DA4FED"/>
    <w:rsid w:val="00DB41EB"/>
    <w:rsid w:val="00DC5657"/>
    <w:rsid w:val="00DD4066"/>
    <w:rsid w:val="00DE4584"/>
    <w:rsid w:val="00DE7EE1"/>
    <w:rsid w:val="00DF1A80"/>
    <w:rsid w:val="00DF1CBA"/>
    <w:rsid w:val="00DF5203"/>
    <w:rsid w:val="00E1569A"/>
    <w:rsid w:val="00E3090F"/>
    <w:rsid w:val="00E3353C"/>
    <w:rsid w:val="00E410EC"/>
    <w:rsid w:val="00E44818"/>
    <w:rsid w:val="00E55EA4"/>
    <w:rsid w:val="00E64C63"/>
    <w:rsid w:val="00E6730E"/>
    <w:rsid w:val="00E777A8"/>
    <w:rsid w:val="00E9094A"/>
    <w:rsid w:val="00ED3342"/>
    <w:rsid w:val="00ED4A2C"/>
    <w:rsid w:val="00ED7620"/>
    <w:rsid w:val="00EF0390"/>
    <w:rsid w:val="00EF4838"/>
    <w:rsid w:val="00EF59C6"/>
    <w:rsid w:val="00F171B7"/>
    <w:rsid w:val="00F220BA"/>
    <w:rsid w:val="00F342B6"/>
    <w:rsid w:val="00F3450F"/>
    <w:rsid w:val="00F507FB"/>
    <w:rsid w:val="00F51918"/>
    <w:rsid w:val="00F563C9"/>
    <w:rsid w:val="00F62B49"/>
    <w:rsid w:val="00F73CAB"/>
    <w:rsid w:val="00F92248"/>
    <w:rsid w:val="00FA3259"/>
    <w:rsid w:val="00FA7B93"/>
    <w:rsid w:val="00FE3D5F"/>
    <w:rsid w:val="00FE612D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5D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F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F5D64"/>
    <w:rPr>
      <w:rFonts w:cs="Times New Roman"/>
    </w:rPr>
  </w:style>
  <w:style w:type="paragraph" w:styleId="a7">
    <w:name w:val="footer"/>
    <w:basedOn w:val="a"/>
    <w:link w:val="a8"/>
    <w:uiPriority w:val="99"/>
    <w:rsid w:val="006F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F5D64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7E085A"/>
    <w:rPr>
      <w:rFonts w:ascii="Times New Roman" w:hAnsi="Times New Roman"/>
      <w:b/>
      <w:sz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E085A"/>
    <w:pPr>
      <w:widowControl w:val="0"/>
      <w:shd w:val="clear" w:color="auto" w:fill="FFFFFF"/>
      <w:spacing w:after="960" w:line="240" w:lineRule="atLeast"/>
      <w:ind w:hanging="1860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a9">
    <w:name w:val="Normal (Web)"/>
    <w:basedOn w:val="a"/>
    <w:uiPriority w:val="99"/>
    <w:semiHidden/>
    <w:rsid w:val="007E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E08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uiPriority w:val="99"/>
    <w:locked/>
    <w:rsid w:val="007E085A"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7E085A"/>
    <w:pPr>
      <w:widowControl w:val="0"/>
      <w:shd w:val="clear" w:color="auto" w:fill="FFFFFF"/>
      <w:spacing w:before="480" w:after="0" w:line="480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8">
    <w:name w:val="Основной текст (8)_"/>
    <w:link w:val="80"/>
    <w:uiPriority w:val="99"/>
    <w:locked/>
    <w:rsid w:val="007E085A"/>
    <w:rPr>
      <w:rFonts w:ascii="Times New Roman" w:hAnsi="Times New Roman"/>
      <w:i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E085A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i/>
      <w:iCs/>
      <w:sz w:val="26"/>
      <w:szCs w:val="26"/>
      <w:lang w:eastAsia="zh-CN"/>
    </w:rPr>
  </w:style>
  <w:style w:type="character" w:styleId="ac">
    <w:name w:val="Hyperlink"/>
    <w:basedOn w:val="a0"/>
    <w:uiPriority w:val="99"/>
    <w:rsid w:val="007E085A"/>
    <w:rPr>
      <w:rFonts w:cs="Times New Roman"/>
      <w:color w:val="000080"/>
      <w:u w:val="single"/>
    </w:rPr>
  </w:style>
  <w:style w:type="paragraph" w:styleId="ad">
    <w:name w:val="Body Text Indent"/>
    <w:basedOn w:val="a"/>
    <w:link w:val="ae"/>
    <w:uiPriority w:val="99"/>
    <w:rsid w:val="007E085A"/>
    <w:pPr>
      <w:suppressAutoHyphens/>
      <w:spacing w:after="120"/>
      <w:ind w:left="283"/>
    </w:pPr>
    <w:rPr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E085A"/>
    <w:rPr>
      <w:rFonts w:ascii="Calibri" w:eastAsia="Times New Roman" w:hAnsi="Calibri" w:cs="Times New Roman"/>
      <w:lang w:eastAsia="zh-CN"/>
    </w:rPr>
  </w:style>
  <w:style w:type="table" w:styleId="af">
    <w:name w:val="Table Grid"/>
    <w:basedOn w:val="a1"/>
    <w:locked/>
    <w:rsid w:val="0037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8E190D"/>
    <w:rPr>
      <w:color w:val="800080"/>
      <w:u w:val="single"/>
    </w:rPr>
  </w:style>
  <w:style w:type="paragraph" w:customStyle="1" w:styleId="font5">
    <w:name w:val="font5"/>
    <w:basedOn w:val="a"/>
    <w:rsid w:val="008E190D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8E19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8E190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8E190D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E19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8E190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8E19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8E19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E1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E19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8E190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5D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F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F5D64"/>
    <w:rPr>
      <w:rFonts w:cs="Times New Roman"/>
    </w:rPr>
  </w:style>
  <w:style w:type="paragraph" w:styleId="a7">
    <w:name w:val="footer"/>
    <w:basedOn w:val="a"/>
    <w:link w:val="a8"/>
    <w:uiPriority w:val="99"/>
    <w:rsid w:val="006F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F5D64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7E085A"/>
    <w:rPr>
      <w:rFonts w:ascii="Times New Roman" w:hAnsi="Times New Roman"/>
      <w:b/>
      <w:sz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E085A"/>
    <w:pPr>
      <w:widowControl w:val="0"/>
      <w:shd w:val="clear" w:color="auto" w:fill="FFFFFF"/>
      <w:spacing w:after="960" w:line="240" w:lineRule="atLeast"/>
      <w:ind w:hanging="1860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a9">
    <w:name w:val="Normal (Web)"/>
    <w:basedOn w:val="a"/>
    <w:uiPriority w:val="99"/>
    <w:semiHidden/>
    <w:rsid w:val="007E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E08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uiPriority w:val="99"/>
    <w:locked/>
    <w:rsid w:val="007E085A"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7E085A"/>
    <w:pPr>
      <w:widowControl w:val="0"/>
      <w:shd w:val="clear" w:color="auto" w:fill="FFFFFF"/>
      <w:spacing w:before="480" w:after="0" w:line="480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8">
    <w:name w:val="Основной текст (8)_"/>
    <w:link w:val="80"/>
    <w:uiPriority w:val="99"/>
    <w:locked/>
    <w:rsid w:val="007E085A"/>
    <w:rPr>
      <w:rFonts w:ascii="Times New Roman" w:hAnsi="Times New Roman"/>
      <w:i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E085A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i/>
      <w:iCs/>
      <w:sz w:val="26"/>
      <w:szCs w:val="26"/>
      <w:lang w:eastAsia="zh-CN"/>
    </w:rPr>
  </w:style>
  <w:style w:type="character" w:styleId="ac">
    <w:name w:val="Hyperlink"/>
    <w:basedOn w:val="a0"/>
    <w:uiPriority w:val="99"/>
    <w:rsid w:val="007E085A"/>
    <w:rPr>
      <w:rFonts w:cs="Times New Roman"/>
      <w:color w:val="000080"/>
      <w:u w:val="single"/>
    </w:rPr>
  </w:style>
  <w:style w:type="paragraph" w:styleId="ad">
    <w:name w:val="Body Text Indent"/>
    <w:basedOn w:val="a"/>
    <w:link w:val="ae"/>
    <w:uiPriority w:val="99"/>
    <w:rsid w:val="007E085A"/>
    <w:pPr>
      <w:suppressAutoHyphens/>
      <w:spacing w:after="120"/>
      <w:ind w:left="283"/>
    </w:pPr>
    <w:rPr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E085A"/>
    <w:rPr>
      <w:rFonts w:ascii="Calibri" w:eastAsia="Times New Roman" w:hAnsi="Calibri" w:cs="Times New Roman"/>
      <w:lang w:eastAsia="zh-CN"/>
    </w:rPr>
  </w:style>
  <w:style w:type="table" w:styleId="af">
    <w:name w:val="Table Grid"/>
    <w:basedOn w:val="a1"/>
    <w:locked/>
    <w:rsid w:val="0037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8E190D"/>
    <w:rPr>
      <w:color w:val="800080"/>
      <w:u w:val="single"/>
    </w:rPr>
  </w:style>
  <w:style w:type="paragraph" w:customStyle="1" w:styleId="font5">
    <w:name w:val="font5"/>
    <w:basedOn w:val="a"/>
    <w:rsid w:val="008E190D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8E19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8E190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8E190D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E19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8E190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8E19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8E19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E1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E19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8E190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8E1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p.gpb.ru/" TargetMode="External"/><Relationship Id="rId18" Type="http://schemas.openxmlformats.org/officeDocument/2006/relationships/hyperlink" Target="https://etp.gpb.ru/" TargetMode="External"/><Relationship Id="rId26" Type="http://schemas.openxmlformats.org/officeDocument/2006/relationships/hyperlink" Target="https://etp.gpb.ru/" TargetMode="External"/><Relationship Id="rId39" Type="http://schemas.openxmlformats.org/officeDocument/2006/relationships/hyperlink" Target="https://etp.gpb.ru/" TargetMode="External"/><Relationship Id="rId21" Type="http://schemas.openxmlformats.org/officeDocument/2006/relationships/hyperlink" Target="https://etp.gpb.ru/" TargetMode="External"/><Relationship Id="rId34" Type="http://schemas.openxmlformats.org/officeDocument/2006/relationships/hyperlink" Target="https://etp.gpb.ru/" TargetMode="External"/><Relationship Id="rId42" Type="http://schemas.openxmlformats.org/officeDocument/2006/relationships/hyperlink" Target="https://etp.gpb.ru/" TargetMode="External"/><Relationship Id="rId47" Type="http://schemas.openxmlformats.org/officeDocument/2006/relationships/hyperlink" Target="https://etp.gpb.ru/" TargetMode="External"/><Relationship Id="rId50" Type="http://schemas.openxmlformats.org/officeDocument/2006/relationships/hyperlink" Target="https://etp.gpb.ru/" TargetMode="External"/><Relationship Id="rId55" Type="http://schemas.openxmlformats.org/officeDocument/2006/relationships/hyperlink" Target="https://etp.gpb.ru/" TargetMode="External"/><Relationship Id="rId63" Type="http://schemas.openxmlformats.org/officeDocument/2006/relationships/hyperlink" Target="https://etp.gpb.ru/" TargetMode="External"/><Relationship Id="rId68" Type="http://schemas.openxmlformats.org/officeDocument/2006/relationships/hyperlink" Target="https://etp.gpb.ru/" TargetMode="External"/><Relationship Id="rId76" Type="http://schemas.openxmlformats.org/officeDocument/2006/relationships/hyperlink" Target="https://etp.gpb.ru/" TargetMode="External"/><Relationship Id="rId84" Type="http://schemas.openxmlformats.org/officeDocument/2006/relationships/hyperlink" Target="https://etp.gpb.ru/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gpb.ru/" TargetMode="External"/><Relationship Id="rId29" Type="http://schemas.openxmlformats.org/officeDocument/2006/relationships/hyperlink" Target="https://etp.gpb.ru/" TargetMode="External"/><Relationship Id="rId11" Type="http://schemas.openxmlformats.org/officeDocument/2006/relationships/hyperlink" Target="https://etp.gpb.ru/" TargetMode="External"/><Relationship Id="rId24" Type="http://schemas.openxmlformats.org/officeDocument/2006/relationships/hyperlink" Target="https://etp.gpb.ru/" TargetMode="External"/><Relationship Id="rId32" Type="http://schemas.openxmlformats.org/officeDocument/2006/relationships/hyperlink" Target="https://etp.gpb.ru/" TargetMode="External"/><Relationship Id="rId37" Type="http://schemas.openxmlformats.org/officeDocument/2006/relationships/hyperlink" Target="https://etp.gpb.ru/" TargetMode="External"/><Relationship Id="rId40" Type="http://schemas.openxmlformats.org/officeDocument/2006/relationships/hyperlink" Target="https://etp.gpb.ru/" TargetMode="External"/><Relationship Id="rId45" Type="http://schemas.openxmlformats.org/officeDocument/2006/relationships/hyperlink" Target="https://etp.gpb.ru/" TargetMode="External"/><Relationship Id="rId53" Type="http://schemas.openxmlformats.org/officeDocument/2006/relationships/hyperlink" Target="https://etp.gpb.ru/" TargetMode="External"/><Relationship Id="rId58" Type="http://schemas.openxmlformats.org/officeDocument/2006/relationships/hyperlink" Target="https://etp.gpb.ru/" TargetMode="External"/><Relationship Id="rId66" Type="http://schemas.openxmlformats.org/officeDocument/2006/relationships/hyperlink" Target="https://etp.gpb.ru/" TargetMode="External"/><Relationship Id="rId74" Type="http://schemas.openxmlformats.org/officeDocument/2006/relationships/hyperlink" Target="https://etp.gpb.ru/" TargetMode="External"/><Relationship Id="rId79" Type="http://schemas.openxmlformats.org/officeDocument/2006/relationships/hyperlink" Target="https://etp.gpb.ru/" TargetMode="External"/><Relationship Id="rId87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etp.gpb.ru/" TargetMode="External"/><Relationship Id="rId82" Type="http://schemas.openxmlformats.org/officeDocument/2006/relationships/hyperlink" Target="https://etp.gpb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tp.gpb.ru/" TargetMode="External"/><Relationship Id="rId22" Type="http://schemas.openxmlformats.org/officeDocument/2006/relationships/hyperlink" Target="https://etp.gpb.ru/" TargetMode="External"/><Relationship Id="rId27" Type="http://schemas.openxmlformats.org/officeDocument/2006/relationships/hyperlink" Target="https://etp.gpb.ru/" TargetMode="External"/><Relationship Id="rId30" Type="http://schemas.openxmlformats.org/officeDocument/2006/relationships/hyperlink" Target="https://etp.gpb.ru/" TargetMode="External"/><Relationship Id="rId35" Type="http://schemas.openxmlformats.org/officeDocument/2006/relationships/hyperlink" Target="https://etp.gpb.ru/" TargetMode="External"/><Relationship Id="rId43" Type="http://schemas.openxmlformats.org/officeDocument/2006/relationships/hyperlink" Target="https://etp.gpb.ru/" TargetMode="External"/><Relationship Id="rId48" Type="http://schemas.openxmlformats.org/officeDocument/2006/relationships/hyperlink" Target="https://etp.gpb.ru/" TargetMode="External"/><Relationship Id="rId56" Type="http://schemas.openxmlformats.org/officeDocument/2006/relationships/hyperlink" Target="https://etp.gpb.ru/" TargetMode="External"/><Relationship Id="rId64" Type="http://schemas.openxmlformats.org/officeDocument/2006/relationships/hyperlink" Target="https://etp.gpb.ru/" TargetMode="External"/><Relationship Id="rId69" Type="http://schemas.openxmlformats.org/officeDocument/2006/relationships/hyperlink" Target="https://etp.gpb.ru/" TargetMode="External"/><Relationship Id="rId77" Type="http://schemas.openxmlformats.org/officeDocument/2006/relationships/hyperlink" Target="https://etp.gpb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tp.gpb.ru/" TargetMode="External"/><Relationship Id="rId72" Type="http://schemas.openxmlformats.org/officeDocument/2006/relationships/hyperlink" Target="https://etp.gpb.ru/" TargetMode="External"/><Relationship Id="rId80" Type="http://schemas.openxmlformats.org/officeDocument/2006/relationships/hyperlink" Target="https://etp.gpb.ru/" TargetMode="External"/><Relationship Id="rId85" Type="http://schemas.openxmlformats.org/officeDocument/2006/relationships/hyperlink" Target="https://etp.gpb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tp.gpb.ru/" TargetMode="External"/><Relationship Id="rId17" Type="http://schemas.openxmlformats.org/officeDocument/2006/relationships/hyperlink" Target="https://etp.gpb.ru/" TargetMode="External"/><Relationship Id="rId25" Type="http://schemas.openxmlformats.org/officeDocument/2006/relationships/hyperlink" Target="https://etp.gpb.ru/" TargetMode="External"/><Relationship Id="rId33" Type="http://schemas.openxmlformats.org/officeDocument/2006/relationships/hyperlink" Target="https://etp.gpb.ru/" TargetMode="External"/><Relationship Id="rId38" Type="http://schemas.openxmlformats.org/officeDocument/2006/relationships/hyperlink" Target="https://etp.gpb.ru/" TargetMode="External"/><Relationship Id="rId46" Type="http://schemas.openxmlformats.org/officeDocument/2006/relationships/hyperlink" Target="https://etp.gpb.ru/" TargetMode="External"/><Relationship Id="rId59" Type="http://schemas.openxmlformats.org/officeDocument/2006/relationships/hyperlink" Target="https://etp.gpb.ru/" TargetMode="External"/><Relationship Id="rId67" Type="http://schemas.openxmlformats.org/officeDocument/2006/relationships/hyperlink" Target="https://etp.gpb.ru/" TargetMode="External"/><Relationship Id="rId20" Type="http://schemas.openxmlformats.org/officeDocument/2006/relationships/hyperlink" Target="https://etp.gpb.ru/" TargetMode="External"/><Relationship Id="rId41" Type="http://schemas.openxmlformats.org/officeDocument/2006/relationships/hyperlink" Target="https://etp.gpb.ru/" TargetMode="External"/><Relationship Id="rId54" Type="http://schemas.openxmlformats.org/officeDocument/2006/relationships/hyperlink" Target="https://etp.gpb.ru/" TargetMode="External"/><Relationship Id="rId62" Type="http://schemas.openxmlformats.org/officeDocument/2006/relationships/hyperlink" Target="https://etp.gpb.ru/" TargetMode="External"/><Relationship Id="rId70" Type="http://schemas.openxmlformats.org/officeDocument/2006/relationships/hyperlink" Target="https://etp.gpb.ru/" TargetMode="External"/><Relationship Id="rId75" Type="http://schemas.openxmlformats.org/officeDocument/2006/relationships/hyperlink" Target="https://etp.gpb.ru/" TargetMode="External"/><Relationship Id="rId83" Type="http://schemas.openxmlformats.org/officeDocument/2006/relationships/hyperlink" Target="https://etp.gpb.ru/" TargetMode="External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tp.gpb.ru/" TargetMode="External"/><Relationship Id="rId23" Type="http://schemas.openxmlformats.org/officeDocument/2006/relationships/hyperlink" Target="https://etp.gpb.ru/" TargetMode="External"/><Relationship Id="rId28" Type="http://schemas.openxmlformats.org/officeDocument/2006/relationships/hyperlink" Target="https://etp.gpb.ru/" TargetMode="External"/><Relationship Id="rId36" Type="http://schemas.openxmlformats.org/officeDocument/2006/relationships/hyperlink" Target="https://etp.gpb.ru/" TargetMode="External"/><Relationship Id="rId49" Type="http://schemas.openxmlformats.org/officeDocument/2006/relationships/hyperlink" Target="https://etp.gpb.ru/" TargetMode="External"/><Relationship Id="rId57" Type="http://schemas.openxmlformats.org/officeDocument/2006/relationships/hyperlink" Target="https://etp.gpb.ru/" TargetMode="External"/><Relationship Id="rId10" Type="http://schemas.openxmlformats.org/officeDocument/2006/relationships/hyperlink" Target="https://etp.gpb.ru/" TargetMode="External"/><Relationship Id="rId31" Type="http://schemas.openxmlformats.org/officeDocument/2006/relationships/hyperlink" Target="https://etp.gpb.ru/" TargetMode="External"/><Relationship Id="rId44" Type="http://schemas.openxmlformats.org/officeDocument/2006/relationships/hyperlink" Target="https://etp.gpb.ru/" TargetMode="External"/><Relationship Id="rId52" Type="http://schemas.openxmlformats.org/officeDocument/2006/relationships/hyperlink" Target="https://etp.gpb.ru/" TargetMode="External"/><Relationship Id="rId60" Type="http://schemas.openxmlformats.org/officeDocument/2006/relationships/hyperlink" Target="https://etp.gpb.ru/" TargetMode="External"/><Relationship Id="rId65" Type="http://schemas.openxmlformats.org/officeDocument/2006/relationships/hyperlink" Target="https://etp.gpb.ru/" TargetMode="External"/><Relationship Id="rId73" Type="http://schemas.openxmlformats.org/officeDocument/2006/relationships/hyperlink" Target="https://etp.gpb.ru/" TargetMode="External"/><Relationship Id="rId78" Type="http://schemas.openxmlformats.org/officeDocument/2006/relationships/hyperlink" Target="https://etp.gpb.ru/" TargetMode="External"/><Relationship Id="rId81" Type="http://schemas.openxmlformats.org/officeDocument/2006/relationships/hyperlink" Target="https://etp.gpb.ru/" TargetMode="External"/><Relationship Id="rId86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7BC0-72EA-49CC-9AE8-D104A451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НПО Алмаз</Company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Волошкин Никита Сергеевич</dc:creator>
  <cp:lastModifiedBy>Егорова Татьяна Николаевна</cp:lastModifiedBy>
  <cp:revision>2</cp:revision>
  <cp:lastPrinted>2018-03-27T07:01:00Z</cp:lastPrinted>
  <dcterms:created xsi:type="dcterms:W3CDTF">2020-06-26T10:51:00Z</dcterms:created>
  <dcterms:modified xsi:type="dcterms:W3CDTF">2020-06-26T10:51:00Z</dcterms:modified>
</cp:coreProperties>
</file>