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344B" w:rsidRDefault="000D344B" w:rsidP="00E12B87">
      <w:pPr>
        <w:ind w:right="-2"/>
        <w:jc w:val="right"/>
        <w:rPr>
          <w:sz w:val="20"/>
          <w:szCs w:val="20"/>
        </w:rPr>
      </w:pPr>
      <w:bookmarkStart w:id="0" w:name="_GoBack"/>
      <w:bookmarkEnd w:id="0"/>
    </w:p>
    <w:p w:rsidR="000D344B" w:rsidRPr="00346ABC" w:rsidRDefault="000D344B" w:rsidP="00E12B87">
      <w:pPr>
        <w:ind w:right="-2"/>
        <w:jc w:val="right"/>
        <w:rPr>
          <w:sz w:val="20"/>
          <w:szCs w:val="20"/>
        </w:rPr>
      </w:pPr>
      <w:r w:rsidRPr="00346ABC">
        <w:rPr>
          <w:sz w:val="20"/>
          <w:szCs w:val="20"/>
        </w:rPr>
        <w:t xml:space="preserve">Форма утверждена </w:t>
      </w:r>
    </w:p>
    <w:p w:rsidR="000D344B" w:rsidRDefault="000D344B" w:rsidP="00E12B87">
      <w:pPr>
        <w:ind w:right="-2"/>
        <w:jc w:val="right"/>
        <w:rPr>
          <w:sz w:val="20"/>
          <w:szCs w:val="20"/>
        </w:rPr>
      </w:pPr>
      <w:r w:rsidRPr="00346ABC">
        <w:rPr>
          <w:sz w:val="20"/>
          <w:szCs w:val="20"/>
        </w:rPr>
        <w:t xml:space="preserve">приказом генерального директора </w:t>
      </w:r>
    </w:p>
    <w:p w:rsidR="000D344B" w:rsidRPr="00346ABC" w:rsidRDefault="000D344B" w:rsidP="00E12B87">
      <w:pPr>
        <w:ind w:right="-2"/>
        <w:jc w:val="right"/>
        <w:rPr>
          <w:sz w:val="20"/>
          <w:szCs w:val="20"/>
        </w:rPr>
      </w:pPr>
      <w:r w:rsidRPr="00346ABC">
        <w:rPr>
          <w:sz w:val="20"/>
          <w:szCs w:val="20"/>
        </w:rPr>
        <w:t xml:space="preserve">ПАО «НПО «Алмаз» </w:t>
      </w:r>
    </w:p>
    <w:p w:rsidR="000D344B" w:rsidRPr="00346ABC" w:rsidRDefault="000D344B" w:rsidP="00E12B87">
      <w:pPr>
        <w:ind w:right="-2"/>
        <w:jc w:val="right"/>
        <w:rPr>
          <w:sz w:val="20"/>
          <w:szCs w:val="20"/>
        </w:rPr>
      </w:pPr>
      <w:r w:rsidRPr="00346ABC">
        <w:rPr>
          <w:sz w:val="20"/>
          <w:szCs w:val="20"/>
        </w:rPr>
        <w:t>от __.__.2017 № ___</w:t>
      </w:r>
      <w:r>
        <w:rPr>
          <w:sz w:val="20"/>
          <w:szCs w:val="20"/>
        </w:rPr>
        <w:t>_</w:t>
      </w:r>
    </w:p>
    <w:p w:rsidR="000D344B" w:rsidRDefault="000D344B" w:rsidP="00E12B87">
      <w:pPr>
        <w:ind w:right="-2"/>
        <w:jc w:val="right"/>
        <w:rPr>
          <w:sz w:val="16"/>
          <w:szCs w:val="16"/>
        </w:rPr>
      </w:pPr>
    </w:p>
    <w:p w:rsidR="000D344B" w:rsidRPr="009D1320" w:rsidRDefault="000D344B" w:rsidP="00E12B87">
      <w:pPr>
        <w:ind w:right="-2"/>
        <w:jc w:val="right"/>
        <w:rPr>
          <w:sz w:val="16"/>
          <w:szCs w:val="16"/>
        </w:rPr>
      </w:pPr>
    </w:p>
    <w:p w:rsidR="000D344B" w:rsidRPr="00B95BD6" w:rsidRDefault="000D344B" w:rsidP="00E12B87">
      <w:pPr>
        <w:ind w:right="-2"/>
        <w:jc w:val="center"/>
      </w:pPr>
      <w:r w:rsidRPr="00B95BD6">
        <w:rPr>
          <w:b/>
        </w:rPr>
        <w:t>СОГЛАШЕНИЕ О КОНФИДЕНЦИАЛЬНОСТИ</w:t>
      </w:r>
    </w:p>
    <w:p w:rsidR="000D344B" w:rsidRPr="009D1320" w:rsidRDefault="000D344B" w:rsidP="00E12B87">
      <w:pPr>
        <w:ind w:right="-2"/>
        <w:jc w:val="center"/>
        <w:rPr>
          <w:b/>
          <w:bCs/>
          <w:sz w:val="16"/>
          <w:szCs w:val="16"/>
        </w:rPr>
      </w:pPr>
    </w:p>
    <w:p w:rsidR="000D344B" w:rsidRPr="00B95BD6" w:rsidRDefault="000D344B" w:rsidP="00553DAD">
      <w:pPr>
        <w:ind w:right="-2"/>
        <w:jc w:val="center"/>
      </w:pPr>
      <w:r w:rsidRPr="00B95BD6">
        <w:t xml:space="preserve">г. Москва </w:t>
      </w:r>
      <w:r w:rsidRPr="00B95BD6">
        <w:tab/>
      </w:r>
      <w:r w:rsidRPr="00B95BD6">
        <w:tab/>
      </w:r>
      <w:r w:rsidRPr="00B95BD6">
        <w:tab/>
      </w:r>
      <w:r w:rsidRPr="00B95BD6">
        <w:tab/>
      </w:r>
      <w:r>
        <w:tab/>
      </w:r>
      <w:r w:rsidRPr="00B95BD6">
        <w:tab/>
        <w:t xml:space="preserve"> </w:t>
      </w:r>
      <w:r w:rsidRPr="00B95BD6">
        <w:tab/>
        <w:t>«___» __________ 20__ г.</w:t>
      </w:r>
    </w:p>
    <w:p w:rsidR="000D344B" w:rsidRPr="00B95BD6" w:rsidRDefault="000D344B" w:rsidP="00E12B87">
      <w:pPr>
        <w:ind w:right="-2"/>
        <w:jc w:val="both"/>
      </w:pPr>
    </w:p>
    <w:p w:rsidR="000D344B" w:rsidRDefault="000D344B" w:rsidP="00B95BD6">
      <w:pPr>
        <w:shd w:val="clear" w:color="auto" w:fill="FFFFFF"/>
        <w:ind w:right="-2" w:firstLine="567"/>
        <w:jc w:val="both"/>
      </w:pPr>
      <w:r w:rsidRPr="00B95BD6">
        <w:t xml:space="preserve">Публичное акционерное общество «Научно-производственное объединение «Алмаз» </w:t>
      </w:r>
      <w:r w:rsidRPr="00B95BD6">
        <w:rPr>
          <w:bCs/>
          <w:spacing w:val="-3"/>
        </w:rPr>
        <w:t>(ПАО «НПО «Алмаз»)</w:t>
      </w:r>
      <w:r w:rsidRPr="00B95BD6">
        <w:t xml:space="preserve">, именуемое в дальнейшем «Общество», в лице </w:t>
      </w:r>
      <w:r>
        <w:t>г</w:t>
      </w:r>
      <w:r w:rsidRPr="00B95BD6">
        <w:t xml:space="preserve">енерального директора ____________________________, действующего на основании Устава, с одной стороны, и </w:t>
      </w:r>
      <w:r>
        <w:t>__________</w:t>
      </w:r>
      <w:r w:rsidRPr="00B95BD6">
        <w:t>_________________________________________</w:t>
      </w:r>
      <w:r>
        <w:t>_______________________________</w:t>
      </w:r>
      <w:r w:rsidRPr="00B95BD6">
        <w:t>,</w:t>
      </w:r>
      <w:r>
        <w:t xml:space="preserve"> </w:t>
      </w:r>
    </w:p>
    <w:p w:rsidR="000D344B" w:rsidRDefault="000D344B" w:rsidP="00B95BD6">
      <w:pPr>
        <w:shd w:val="clear" w:color="auto" w:fill="FFFFFF"/>
        <w:ind w:right="-2"/>
        <w:jc w:val="center"/>
        <w:rPr>
          <w:sz w:val="16"/>
          <w:szCs w:val="16"/>
        </w:rPr>
      </w:pPr>
      <w:r w:rsidRPr="00B95BD6">
        <w:rPr>
          <w:sz w:val="16"/>
          <w:szCs w:val="16"/>
        </w:rPr>
        <w:t>(полное фирменное наименование / сокращенное фирменное наименование</w:t>
      </w:r>
      <w:r>
        <w:rPr>
          <w:sz w:val="16"/>
          <w:szCs w:val="16"/>
        </w:rPr>
        <w:t xml:space="preserve"> акционера – юридического лица  </w:t>
      </w:r>
    </w:p>
    <w:p w:rsidR="000D344B" w:rsidRPr="00B95BD6" w:rsidRDefault="000D344B" w:rsidP="00B95BD6">
      <w:pPr>
        <w:shd w:val="clear" w:color="auto" w:fill="FFFFFF"/>
        <w:ind w:right="-2"/>
        <w:jc w:val="center"/>
        <w:rPr>
          <w:sz w:val="16"/>
          <w:szCs w:val="16"/>
        </w:rPr>
      </w:pPr>
      <w:r>
        <w:rPr>
          <w:sz w:val="16"/>
          <w:szCs w:val="16"/>
        </w:rPr>
        <w:t>либо  фамилия, имя и отчество акционера – физического лица</w:t>
      </w:r>
      <w:r w:rsidRPr="00B95BD6">
        <w:rPr>
          <w:sz w:val="16"/>
          <w:szCs w:val="16"/>
        </w:rPr>
        <w:t>)</w:t>
      </w:r>
    </w:p>
    <w:p w:rsidR="000D344B" w:rsidRDefault="000D344B" w:rsidP="00B95BD6">
      <w:pPr>
        <w:shd w:val="clear" w:color="auto" w:fill="FFFFFF"/>
        <w:ind w:right="-2"/>
        <w:jc w:val="both"/>
      </w:pPr>
      <w:r>
        <w:t>и</w:t>
      </w:r>
      <w:r w:rsidRPr="00B95BD6">
        <w:t>менуем</w:t>
      </w:r>
      <w:r>
        <w:t>ое (ый)</w:t>
      </w:r>
      <w:r w:rsidRPr="00B95BD6">
        <w:t xml:space="preserve"> в дальнейшем «Акционер», </w:t>
      </w:r>
      <w:r>
        <w:t xml:space="preserve">в лице ______________________________________ __________________________________________________________________________________, </w:t>
      </w:r>
    </w:p>
    <w:p w:rsidR="000D344B" w:rsidRDefault="000D344B" w:rsidP="00B95BD6">
      <w:pPr>
        <w:shd w:val="clear" w:color="auto" w:fill="FFFFFF"/>
        <w:ind w:right="-2"/>
        <w:jc w:val="center"/>
        <w:rPr>
          <w:sz w:val="16"/>
          <w:szCs w:val="16"/>
        </w:rPr>
      </w:pPr>
      <w:r>
        <w:rPr>
          <w:sz w:val="16"/>
          <w:szCs w:val="16"/>
        </w:rPr>
        <w:t xml:space="preserve">(для акционера – юридического лица указывается </w:t>
      </w:r>
      <w:r w:rsidRPr="00B95BD6">
        <w:rPr>
          <w:sz w:val="16"/>
          <w:szCs w:val="16"/>
        </w:rPr>
        <w:t>должность,  фамилия</w:t>
      </w:r>
      <w:r>
        <w:rPr>
          <w:sz w:val="16"/>
          <w:szCs w:val="16"/>
        </w:rPr>
        <w:t xml:space="preserve"> и</w:t>
      </w:r>
      <w:r w:rsidRPr="00B95BD6">
        <w:rPr>
          <w:sz w:val="16"/>
          <w:szCs w:val="16"/>
        </w:rPr>
        <w:t xml:space="preserve"> инициалы</w:t>
      </w:r>
      <w:r>
        <w:rPr>
          <w:sz w:val="16"/>
          <w:szCs w:val="16"/>
        </w:rPr>
        <w:t xml:space="preserve"> уполномоченного должностного лица,  </w:t>
      </w:r>
    </w:p>
    <w:p w:rsidR="000D344B" w:rsidRDefault="000D344B" w:rsidP="00B95BD6">
      <w:pPr>
        <w:shd w:val="clear" w:color="auto" w:fill="FFFFFF"/>
        <w:ind w:right="-2"/>
        <w:jc w:val="center"/>
        <w:rPr>
          <w:sz w:val="16"/>
          <w:szCs w:val="16"/>
        </w:rPr>
      </w:pPr>
      <w:r>
        <w:rPr>
          <w:sz w:val="16"/>
          <w:szCs w:val="16"/>
        </w:rPr>
        <w:t xml:space="preserve">для представителя акционера – физического лица указывается фамилия, имя и отчество представителя;   </w:t>
      </w:r>
    </w:p>
    <w:p w:rsidR="000D344B" w:rsidRPr="00B95BD6" w:rsidRDefault="000D344B" w:rsidP="00B95BD6">
      <w:pPr>
        <w:shd w:val="clear" w:color="auto" w:fill="FFFFFF"/>
        <w:ind w:right="-2"/>
        <w:jc w:val="center"/>
        <w:rPr>
          <w:sz w:val="16"/>
          <w:szCs w:val="16"/>
        </w:rPr>
      </w:pPr>
      <w:r>
        <w:rPr>
          <w:sz w:val="16"/>
          <w:szCs w:val="16"/>
        </w:rPr>
        <w:t>основания предоставления полномочий  (устав, доверенность и т.п.))</w:t>
      </w:r>
    </w:p>
    <w:p w:rsidR="000D344B" w:rsidRPr="00B95BD6" w:rsidRDefault="000D344B" w:rsidP="00B95BD6">
      <w:pPr>
        <w:shd w:val="clear" w:color="auto" w:fill="FFFFFF"/>
        <w:ind w:right="-2"/>
        <w:jc w:val="both"/>
      </w:pPr>
      <w:r w:rsidRPr="00B95BD6">
        <w:t>с другой стороны, совместно именуемые «Стороны», заключили настоящее соглашение о конфиденциальности (далее – «Соглашение») о нижеследующем:</w:t>
      </w:r>
    </w:p>
    <w:p w:rsidR="000D344B" w:rsidRPr="009D1320" w:rsidRDefault="000D344B" w:rsidP="00D8451B">
      <w:pPr>
        <w:shd w:val="clear" w:color="auto" w:fill="FFFFFF"/>
        <w:ind w:right="-2" w:firstLine="567"/>
        <w:jc w:val="both"/>
        <w:rPr>
          <w:sz w:val="16"/>
          <w:szCs w:val="16"/>
        </w:rPr>
      </w:pPr>
    </w:p>
    <w:p w:rsidR="000D344B" w:rsidRDefault="000D344B" w:rsidP="00D8451B">
      <w:pPr>
        <w:ind w:right="-2" w:firstLine="567"/>
        <w:jc w:val="both"/>
      </w:pPr>
      <w:r w:rsidRPr="00B95BD6">
        <w:t>1.</w:t>
      </w:r>
      <w:r>
        <w:t xml:space="preserve"> Акционер является </w:t>
      </w:r>
      <w:r w:rsidRPr="00B95BD6">
        <w:t>владельцем / номинальным держателем (</w:t>
      </w:r>
      <w:r w:rsidRPr="00B95BD6">
        <w:rPr>
          <w:i/>
        </w:rPr>
        <w:t>нужное подчеркнуть</w:t>
      </w:r>
      <w:r w:rsidRPr="00B95BD6">
        <w:t xml:space="preserve">) _____ (___________________) обыкновенных (голосующих) акций Общества, </w:t>
      </w:r>
      <w:r>
        <w:t xml:space="preserve">что </w:t>
      </w:r>
      <w:r w:rsidRPr="00B95BD6">
        <w:t>составля</w:t>
      </w:r>
      <w:r>
        <w:t>ет</w:t>
      </w:r>
      <w:r w:rsidRPr="00B95BD6">
        <w:t xml:space="preserve"> __</w:t>
      </w:r>
      <w:r>
        <w:t xml:space="preserve"> </w:t>
      </w:r>
      <w:r w:rsidRPr="00B95BD6">
        <w:t xml:space="preserve">% </w:t>
      </w:r>
      <w:r>
        <w:t xml:space="preserve">от общего количества </w:t>
      </w:r>
      <w:r w:rsidRPr="00B95BD6">
        <w:t>голосующих акций</w:t>
      </w:r>
      <w:r>
        <w:t xml:space="preserve">.  </w:t>
      </w:r>
    </w:p>
    <w:p w:rsidR="000D344B" w:rsidRDefault="000D344B" w:rsidP="00D8451B">
      <w:pPr>
        <w:ind w:right="-2" w:firstLine="567"/>
        <w:jc w:val="both"/>
      </w:pPr>
      <w:r>
        <w:t>2. В соответствии со статьей 91 Федерального закона от 26.12.1995 № 208-ФЗ «Об акционерных обществах», Общество на основании запроса (требования) Акционера (группы акционеров) от «___» __________ 20__ г. исх. № _________ (</w:t>
      </w:r>
      <w:r w:rsidRPr="00A00D90">
        <w:rPr>
          <w:i/>
        </w:rPr>
        <w:t>указывается при наличии</w:t>
      </w:r>
      <w:r>
        <w:t>) представляет ему следующие документы (в виде заверенных копий на бумажном носителе), содержащие конфиденциальную информацию (в том числе коммерческую тайну Общества):</w:t>
      </w:r>
    </w:p>
    <w:p w:rsidR="000D344B" w:rsidRDefault="000D344B" w:rsidP="00D8451B">
      <w:pPr>
        <w:ind w:right="-2" w:firstLine="567"/>
        <w:jc w:val="both"/>
      </w:pPr>
      <w:r>
        <w:t>1). __________________________________________________________________________;</w:t>
      </w:r>
    </w:p>
    <w:p w:rsidR="000D344B" w:rsidRDefault="000D344B" w:rsidP="00D8451B">
      <w:pPr>
        <w:ind w:right="-2" w:firstLine="567"/>
        <w:jc w:val="both"/>
      </w:pPr>
      <w:r>
        <w:t>2). __________________________________________________________________________;</w:t>
      </w:r>
    </w:p>
    <w:p w:rsidR="000D344B" w:rsidRDefault="000D344B" w:rsidP="00D8451B">
      <w:pPr>
        <w:ind w:right="-2" w:firstLine="567"/>
        <w:jc w:val="both"/>
      </w:pPr>
      <w:r>
        <w:t xml:space="preserve">_____________________________________________________________________________ </w:t>
      </w:r>
    </w:p>
    <w:p w:rsidR="000D344B" w:rsidRPr="00B95BD6" w:rsidRDefault="000D344B" w:rsidP="00D8451B">
      <w:pPr>
        <w:ind w:right="-2" w:firstLine="567"/>
        <w:jc w:val="both"/>
      </w:pPr>
      <w:r>
        <w:t xml:space="preserve">_____________________________________________________________________________ </w:t>
      </w:r>
    </w:p>
    <w:p w:rsidR="000D344B" w:rsidRDefault="000D344B" w:rsidP="00D8451B">
      <w:pPr>
        <w:ind w:right="-2" w:firstLine="567"/>
        <w:jc w:val="both"/>
        <w:rPr>
          <w:lang w:eastAsia="ru-RU"/>
        </w:rPr>
      </w:pPr>
      <w:r>
        <w:t xml:space="preserve">3. Сведения (документы) представляются в целях, указанных в запросе (требовании) Акционера (акционеров), при этом Акционер подтверждает, что он имеет </w:t>
      </w:r>
      <w:r>
        <w:rPr>
          <w:lang w:eastAsia="ru-RU"/>
        </w:rPr>
        <w:t>законный интерес (разумную деловую цель) в получении запрашиваемых им сведений (документов), которые объективно необходимы ему для надлежащей реализации прав акционера, предусмотренных законодательством и Уставом Общества.</w:t>
      </w:r>
    </w:p>
    <w:p w:rsidR="000D344B" w:rsidRDefault="000D344B" w:rsidP="009B1A28">
      <w:pPr>
        <w:suppressAutoHyphens w:val="0"/>
        <w:autoSpaceDE w:val="0"/>
        <w:autoSpaceDN w:val="0"/>
        <w:adjustRightInd w:val="0"/>
        <w:ind w:firstLine="567"/>
        <w:jc w:val="both"/>
        <w:rPr>
          <w:lang w:eastAsia="ru-RU"/>
        </w:rPr>
      </w:pPr>
      <w:r>
        <w:rPr>
          <w:lang w:eastAsia="ru-RU"/>
        </w:rPr>
        <w:t xml:space="preserve">4. Стороны согласовали, что к информации, признаваемой конфиденциальной в соответствии с настоящим Соглашением, относятся сведения (в том числе, но не исключительно):  </w:t>
      </w:r>
    </w:p>
    <w:p w:rsidR="000D344B" w:rsidRDefault="000D344B" w:rsidP="009B1A28">
      <w:pPr>
        <w:suppressAutoHyphens w:val="0"/>
        <w:autoSpaceDE w:val="0"/>
        <w:autoSpaceDN w:val="0"/>
        <w:adjustRightInd w:val="0"/>
        <w:ind w:firstLine="567"/>
        <w:jc w:val="both"/>
        <w:rPr>
          <w:lang w:eastAsia="ru-RU"/>
        </w:rPr>
      </w:pPr>
      <w:r>
        <w:rPr>
          <w:lang w:eastAsia="ru-RU"/>
        </w:rPr>
        <w:t xml:space="preserve">об организационной структуре Общества;  о </w:t>
      </w:r>
      <w:r w:rsidRPr="000B7CEB">
        <w:rPr>
          <w:lang w:eastAsia="en-US"/>
        </w:rPr>
        <w:t>применяемы</w:t>
      </w:r>
      <w:r>
        <w:rPr>
          <w:lang w:eastAsia="en-US"/>
        </w:rPr>
        <w:t>х</w:t>
      </w:r>
      <w:r w:rsidRPr="000B7CEB">
        <w:rPr>
          <w:lang w:eastAsia="en-US"/>
        </w:rPr>
        <w:t xml:space="preserve"> </w:t>
      </w:r>
      <w:r>
        <w:rPr>
          <w:lang w:eastAsia="en-US"/>
        </w:rPr>
        <w:t xml:space="preserve">в Обществе </w:t>
      </w:r>
      <w:r w:rsidRPr="000B7CEB">
        <w:rPr>
          <w:lang w:eastAsia="en-US"/>
        </w:rPr>
        <w:t>оригинальны</w:t>
      </w:r>
      <w:r>
        <w:rPr>
          <w:lang w:eastAsia="en-US"/>
        </w:rPr>
        <w:t>х</w:t>
      </w:r>
      <w:r w:rsidRPr="000B7CEB">
        <w:rPr>
          <w:lang w:eastAsia="en-US"/>
        </w:rPr>
        <w:t xml:space="preserve"> метод</w:t>
      </w:r>
      <w:r>
        <w:rPr>
          <w:lang w:eastAsia="en-US"/>
        </w:rPr>
        <w:t>ах</w:t>
      </w:r>
      <w:r w:rsidRPr="000B7CEB">
        <w:rPr>
          <w:lang w:eastAsia="en-US"/>
        </w:rPr>
        <w:t xml:space="preserve"> управления организацией</w:t>
      </w:r>
      <w:r>
        <w:rPr>
          <w:lang w:eastAsia="en-US"/>
        </w:rPr>
        <w:t xml:space="preserve">; </w:t>
      </w:r>
      <w:r w:rsidRPr="000B7CEB">
        <w:rPr>
          <w:lang w:eastAsia="en-US"/>
        </w:rPr>
        <w:t xml:space="preserve"> о подготовке, принятии и исполнении отдельных решений руководства по коммерческим, организационным, производственным, научно-техническим и иным вопросам</w:t>
      </w:r>
      <w:r>
        <w:rPr>
          <w:lang w:eastAsia="en-US"/>
        </w:rPr>
        <w:t xml:space="preserve">;  о </w:t>
      </w:r>
      <w:r w:rsidRPr="000B7CEB">
        <w:rPr>
          <w:lang w:eastAsia="en-US"/>
        </w:rPr>
        <w:t>структур</w:t>
      </w:r>
      <w:r>
        <w:rPr>
          <w:lang w:eastAsia="en-US"/>
        </w:rPr>
        <w:t>е</w:t>
      </w:r>
      <w:r w:rsidRPr="000B7CEB">
        <w:rPr>
          <w:lang w:eastAsia="en-US"/>
        </w:rPr>
        <w:t xml:space="preserve"> производства, производственны</w:t>
      </w:r>
      <w:r>
        <w:rPr>
          <w:lang w:eastAsia="en-US"/>
        </w:rPr>
        <w:t>х</w:t>
      </w:r>
      <w:r w:rsidRPr="000B7CEB">
        <w:rPr>
          <w:lang w:eastAsia="en-US"/>
        </w:rPr>
        <w:t xml:space="preserve"> мощност</w:t>
      </w:r>
      <w:r>
        <w:rPr>
          <w:lang w:eastAsia="en-US"/>
        </w:rPr>
        <w:t>ях</w:t>
      </w:r>
      <w:r w:rsidRPr="000B7CEB">
        <w:rPr>
          <w:lang w:eastAsia="en-US"/>
        </w:rPr>
        <w:t>, тип</w:t>
      </w:r>
      <w:r>
        <w:rPr>
          <w:lang w:eastAsia="en-US"/>
        </w:rPr>
        <w:t>е</w:t>
      </w:r>
      <w:r w:rsidRPr="000B7CEB">
        <w:rPr>
          <w:lang w:eastAsia="en-US"/>
        </w:rPr>
        <w:t xml:space="preserve"> и размещени</w:t>
      </w:r>
      <w:r>
        <w:rPr>
          <w:lang w:eastAsia="en-US"/>
        </w:rPr>
        <w:t>и</w:t>
      </w:r>
      <w:r w:rsidRPr="000B7CEB">
        <w:rPr>
          <w:lang w:eastAsia="en-US"/>
        </w:rPr>
        <w:t xml:space="preserve"> оборудования, запас</w:t>
      </w:r>
      <w:r>
        <w:rPr>
          <w:lang w:eastAsia="en-US"/>
        </w:rPr>
        <w:t>ах</w:t>
      </w:r>
      <w:r w:rsidRPr="000B7CEB">
        <w:rPr>
          <w:lang w:eastAsia="en-US"/>
        </w:rPr>
        <w:t xml:space="preserve"> сырья, материалов, комплектующих и готовой продукции</w:t>
      </w:r>
      <w:r>
        <w:rPr>
          <w:lang w:eastAsia="en-US"/>
        </w:rPr>
        <w:t xml:space="preserve">;  о планах </w:t>
      </w:r>
      <w:r w:rsidRPr="000B7CEB">
        <w:rPr>
          <w:lang w:eastAsia="en-US"/>
        </w:rPr>
        <w:t>расширения или свертывания производства различных видов продукции и их технико-экономические обоснования;</w:t>
      </w:r>
      <w:r>
        <w:rPr>
          <w:lang w:eastAsia="en-US"/>
        </w:rPr>
        <w:t xml:space="preserve"> о</w:t>
      </w:r>
      <w:r w:rsidRPr="000B7CEB">
        <w:rPr>
          <w:lang w:eastAsia="en-US"/>
        </w:rPr>
        <w:t xml:space="preserve"> план</w:t>
      </w:r>
      <w:r>
        <w:rPr>
          <w:lang w:eastAsia="en-US"/>
        </w:rPr>
        <w:t>ах</w:t>
      </w:r>
      <w:r w:rsidRPr="000B7CEB">
        <w:rPr>
          <w:lang w:eastAsia="en-US"/>
        </w:rPr>
        <w:t xml:space="preserve"> инвестиций</w:t>
      </w:r>
      <w:r>
        <w:rPr>
          <w:lang w:eastAsia="en-US"/>
        </w:rPr>
        <w:t>;  об обороте денежных</w:t>
      </w:r>
      <w:r w:rsidRPr="000B7CEB">
        <w:rPr>
          <w:lang w:eastAsia="en-US"/>
        </w:rPr>
        <w:t xml:space="preserve"> средств, финансовых операциях, состоянии банковских счетов</w:t>
      </w:r>
      <w:r>
        <w:rPr>
          <w:lang w:eastAsia="en-US"/>
        </w:rPr>
        <w:t xml:space="preserve">;  </w:t>
      </w:r>
      <w:r w:rsidRPr="000B7CEB">
        <w:rPr>
          <w:szCs w:val="20"/>
          <w:lang w:eastAsia="ru-RU"/>
        </w:rPr>
        <w:t xml:space="preserve">о подготовке к </w:t>
      </w:r>
      <w:r>
        <w:rPr>
          <w:szCs w:val="20"/>
          <w:lang w:eastAsia="ru-RU"/>
        </w:rPr>
        <w:t xml:space="preserve">участию в процедурах размещения государственных и иных заказов, а также контрактов (договоров) в интересах иностранных заказчиков;  о целях, задачах и программах </w:t>
      </w:r>
      <w:r w:rsidRPr="000B7CEB">
        <w:rPr>
          <w:lang w:eastAsia="en-US"/>
        </w:rPr>
        <w:t>перспективных научных исследований</w:t>
      </w:r>
      <w:r>
        <w:rPr>
          <w:lang w:eastAsia="en-US"/>
        </w:rPr>
        <w:t xml:space="preserve"> и разработок</w:t>
      </w:r>
      <w:r w:rsidRPr="000B7CEB">
        <w:rPr>
          <w:lang w:eastAsia="en-US"/>
        </w:rPr>
        <w:t xml:space="preserve">; </w:t>
      </w:r>
      <w:r>
        <w:rPr>
          <w:lang w:eastAsia="en-US"/>
        </w:rPr>
        <w:t xml:space="preserve"> </w:t>
      </w:r>
      <w:r w:rsidRPr="00F2670B">
        <w:rPr>
          <w:lang w:eastAsia="en-US"/>
        </w:rPr>
        <w:t>о</w:t>
      </w:r>
      <w:r>
        <w:rPr>
          <w:lang w:eastAsia="en-US"/>
        </w:rPr>
        <w:t xml:space="preserve"> структуре и организации </w:t>
      </w:r>
      <w:r w:rsidRPr="00F2670B">
        <w:rPr>
          <w:lang w:eastAsia="en-US"/>
        </w:rPr>
        <w:t>охран</w:t>
      </w:r>
      <w:r>
        <w:rPr>
          <w:lang w:eastAsia="en-US"/>
        </w:rPr>
        <w:t>ы</w:t>
      </w:r>
      <w:r w:rsidRPr="00F2670B">
        <w:rPr>
          <w:lang w:eastAsia="en-US"/>
        </w:rPr>
        <w:t>, пропускно</w:t>
      </w:r>
      <w:r>
        <w:rPr>
          <w:lang w:eastAsia="en-US"/>
        </w:rPr>
        <w:t>го</w:t>
      </w:r>
      <w:r w:rsidRPr="00F2670B">
        <w:rPr>
          <w:lang w:eastAsia="en-US"/>
        </w:rPr>
        <w:t xml:space="preserve"> режиме, систем</w:t>
      </w:r>
      <w:r>
        <w:rPr>
          <w:lang w:eastAsia="en-US"/>
        </w:rPr>
        <w:t>ы</w:t>
      </w:r>
      <w:r w:rsidRPr="00F2670B">
        <w:rPr>
          <w:lang w:eastAsia="en-US"/>
        </w:rPr>
        <w:t xml:space="preserve"> сигнализации</w:t>
      </w:r>
      <w:r>
        <w:rPr>
          <w:lang w:eastAsia="en-US"/>
        </w:rPr>
        <w:t xml:space="preserve">;  </w:t>
      </w:r>
      <w:r>
        <w:rPr>
          <w:lang w:eastAsia="ru-RU"/>
        </w:rPr>
        <w:t xml:space="preserve">о </w:t>
      </w:r>
      <w:r w:rsidRPr="0096265F">
        <w:rPr>
          <w:lang w:eastAsia="ru-RU"/>
        </w:rPr>
        <w:t>результатах проведенных научных исследований</w:t>
      </w:r>
      <w:r>
        <w:rPr>
          <w:lang w:eastAsia="ru-RU"/>
        </w:rPr>
        <w:t>, разработок, опытов и испытаний</w:t>
      </w:r>
      <w:r w:rsidRPr="0096265F">
        <w:rPr>
          <w:lang w:eastAsia="ru-RU"/>
        </w:rPr>
        <w:t>;</w:t>
      </w:r>
      <w:r>
        <w:rPr>
          <w:lang w:eastAsia="ru-RU"/>
        </w:rPr>
        <w:t xml:space="preserve"> содержание </w:t>
      </w:r>
      <w:r w:rsidRPr="0096265F">
        <w:rPr>
          <w:lang w:eastAsia="ru-RU"/>
        </w:rPr>
        <w:t>конструкторск</w:t>
      </w:r>
      <w:r>
        <w:rPr>
          <w:lang w:eastAsia="ru-RU"/>
        </w:rPr>
        <w:t>ой</w:t>
      </w:r>
      <w:r w:rsidRPr="0096265F">
        <w:rPr>
          <w:lang w:eastAsia="ru-RU"/>
        </w:rPr>
        <w:t xml:space="preserve"> документаци</w:t>
      </w:r>
      <w:r>
        <w:rPr>
          <w:lang w:eastAsia="ru-RU"/>
        </w:rPr>
        <w:t>и</w:t>
      </w:r>
      <w:r w:rsidRPr="0096265F">
        <w:rPr>
          <w:lang w:eastAsia="ru-RU"/>
        </w:rPr>
        <w:t>;</w:t>
      </w:r>
      <w:r>
        <w:rPr>
          <w:lang w:eastAsia="ru-RU"/>
        </w:rPr>
        <w:t xml:space="preserve">  </w:t>
      </w:r>
      <w:r w:rsidRPr="0096265F">
        <w:rPr>
          <w:lang w:eastAsia="ru-RU"/>
        </w:rPr>
        <w:t>технологическая информация и документация;</w:t>
      </w:r>
      <w:r>
        <w:rPr>
          <w:lang w:eastAsia="ru-RU"/>
        </w:rPr>
        <w:t xml:space="preserve">  </w:t>
      </w:r>
      <w:r w:rsidRPr="0096265F">
        <w:rPr>
          <w:lang w:eastAsia="ru-RU"/>
        </w:rPr>
        <w:t>данные об условиях осуществления различных операций и способов;</w:t>
      </w:r>
      <w:r>
        <w:rPr>
          <w:lang w:eastAsia="ru-RU"/>
        </w:rPr>
        <w:t xml:space="preserve">  об </w:t>
      </w:r>
      <w:r w:rsidRPr="0096265F">
        <w:rPr>
          <w:lang w:eastAsia="ru-RU"/>
        </w:rPr>
        <w:t>ины</w:t>
      </w:r>
      <w:r>
        <w:rPr>
          <w:lang w:eastAsia="ru-RU"/>
        </w:rPr>
        <w:t>х</w:t>
      </w:r>
      <w:r w:rsidRPr="0096265F">
        <w:rPr>
          <w:lang w:eastAsia="ru-RU"/>
        </w:rPr>
        <w:t xml:space="preserve"> принципиально новы</w:t>
      </w:r>
      <w:r>
        <w:rPr>
          <w:lang w:eastAsia="ru-RU"/>
        </w:rPr>
        <w:t>х</w:t>
      </w:r>
      <w:r w:rsidRPr="0096265F">
        <w:rPr>
          <w:lang w:eastAsia="ru-RU"/>
        </w:rPr>
        <w:t xml:space="preserve"> технически</w:t>
      </w:r>
      <w:r>
        <w:rPr>
          <w:lang w:eastAsia="ru-RU"/>
        </w:rPr>
        <w:t>х</w:t>
      </w:r>
      <w:r w:rsidRPr="0096265F">
        <w:rPr>
          <w:lang w:eastAsia="ru-RU"/>
        </w:rPr>
        <w:t xml:space="preserve"> решени</w:t>
      </w:r>
      <w:r>
        <w:rPr>
          <w:lang w:eastAsia="ru-RU"/>
        </w:rPr>
        <w:t>ях</w:t>
      </w:r>
      <w:r w:rsidRPr="0096265F">
        <w:rPr>
          <w:lang w:eastAsia="ru-RU"/>
        </w:rPr>
        <w:t>, приводящи</w:t>
      </w:r>
      <w:r>
        <w:rPr>
          <w:lang w:eastAsia="ru-RU"/>
        </w:rPr>
        <w:t>х</w:t>
      </w:r>
      <w:r w:rsidRPr="0096265F">
        <w:rPr>
          <w:lang w:eastAsia="ru-RU"/>
        </w:rPr>
        <w:t xml:space="preserve"> к созданию новых или оптимизации используемых технологических процессов</w:t>
      </w:r>
      <w:r>
        <w:rPr>
          <w:lang w:eastAsia="ru-RU"/>
        </w:rPr>
        <w:t xml:space="preserve">;  иная информация, составляющая </w:t>
      </w:r>
      <w:r w:rsidRPr="00F2670B">
        <w:rPr>
          <w:lang w:eastAsia="en-US"/>
        </w:rPr>
        <w:t xml:space="preserve">коммерческую тайну </w:t>
      </w:r>
      <w:r>
        <w:rPr>
          <w:lang w:eastAsia="en-US"/>
        </w:rPr>
        <w:t>контрагентов Общества (иных третьих лиц)</w:t>
      </w:r>
      <w:r w:rsidRPr="00F2670B">
        <w:rPr>
          <w:lang w:eastAsia="en-US"/>
        </w:rPr>
        <w:t xml:space="preserve"> и переданн</w:t>
      </w:r>
      <w:r>
        <w:rPr>
          <w:lang w:eastAsia="en-US"/>
        </w:rPr>
        <w:t>ая Обществу</w:t>
      </w:r>
      <w:r w:rsidRPr="00F2670B">
        <w:rPr>
          <w:lang w:eastAsia="en-US"/>
        </w:rPr>
        <w:t xml:space="preserve"> на доверительной основе</w:t>
      </w:r>
      <w:r>
        <w:rPr>
          <w:lang w:eastAsia="en-US"/>
        </w:rPr>
        <w:t>.</w:t>
      </w:r>
    </w:p>
    <w:p w:rsidR="000D344B" w:rsidRDefault="000D344B" w:rsidP="00D8451B">
      <w:pPr>
        <w:suppressAutoHyphens w:val="0"/>
        <w:autoSpaceDE w:val="0"/>
        <w:autoSpaceDN w:val="0"/>
        <w:adjustRightInd w:val="0"/>
        <w:ind w:firstLine="567"/>
        <w:jc w:val="both"/>
        <w:rPr>
          <w:lang w:eastAsia="ru-RU"/>
        </w:rPr>
      </w:pPr>
      <w:r>
        <w:rPr>
          <w:lang w:eastAsia="ru-RU"/>
        </w:rPr>
        <w:t>5. Стороны согласовали, что к конфиденциальной информации, передаваемой в соответствии с настоящим Соглашением, не относятся и не подлежат предоставлению Акционеру сведения и документы, содержащие государственную, банковскую и иную охраняемую законом тайну, а также персональные данные работников Общества.  При получении от Акционера запроса (требования) о предоставлении таких документов Общество вправе предоставить их в виде выписок, исключив из текста передаваемых документов информацию, содержащую охраняемую законом тайну.</w:t>
      </w:r>
    </w:p>
    <w:p w:rsidR="000D344B" w:rsidRDefault="000D344B" w:rsidP="00D8451B">
      <w:pPr>
        <w:suppressAutoHyphens w:val="0"/>
        <w:autoSpaceDE w:val="0"/>
        <w:autoSpaceDN w:val="0"/>
        <w:adjustRightInd w:val="0"/>
        <w:ind w:firstLine="567"/>
        <w:jc w:val="both"/>
        <w:rPr>
          <w:lang w:eastAsia="ru-RU"/>
        </w:rPr>
      </w:pPr>
      <w:r>
        <w:rPr>
          <w:lang w:eastAsia="ru-RU"/>
        </w:rPr>
        <w:t xml:space="preserve">В соответствии с настоящим пунктом Соглашения не подлежит представлению Акционеру содержащаяся в документах Общества информация: о номенклатуре, составе, комплектации и технических характеристиках изделий, относящихся к вооружению и военной технике (ВВТ) или их составных частей, о содержании технических заданий и иных исходных данных на выполнение НИОКР (иных работ в рамках выполнения государственного оборонного заказа (ГОЗ)) и о результатах выполнения таких работ, о планах и результатах испытаний ВВТ, о получателях (местах поставок) ВВТ и местах выполнения работ по их обслуживанию, иные </w:t>
      </w:r>
      <w:r w:rsidRPr="00354A34">
        <w:rPr>
          <w:lang w:eastAsia="ru-RU"/>
        </w:rPr>
        <w:t>сведения, раскрывающие кооперационные связи предприятий</w:t>
      </w:r>
      <w:r>
        <w:rPr>
          <w:lang w:eastAsia="ru-RU"/>
        </w:rPr>
        <w:t xml:space="preserve"> в рамках ГОЗ</w:t>
      </w:r>
      <w:r w:rsidRPr="00354A34">
        <w:rPr>
          <w:lang w:eastAsia="ru-RU"/>
        </w:rPr>
        <w:t>, данные о разработчиках и изготовителях ВВТ, расходы денежных средств на работы по созданию ВВТ и другую информацию, которая в совокупности может быть отнесена к сведениям, составляющим государственную тайну.</w:t>
      </w:r>
    </w:p>
    <w:p w:rsidR="000D344B" w:rsidRDefault="000D344B" w:rsidP="00D8451B">
      <w:pPr>
        <w:suppressAutoHyphens w:val="0"/>
        <w:autoSpaceDE w:val="0"/>
        <w:autoSpaceDN w:val="0"/>
        <w:adjustRightInd w:val="0"/>
        <w:ind w:firstLine="567"/>
        <w:jc w:val="both"/>
        <w:rPr>
          <w:lang w:eastAsia="ru-RU"/>
        </w:rPr>
      </w:pPr>
      <w:r>
        <w:rPr>
          <w:lang w:eastAsia="ru-RU"/>
        </w:rPr>
        <w:t>6. Передаваемая конфиденциальная информация является собственностью Общества и без его предварительного письменного разрешения не может копироваться или иным образом воспроизводиться Акционером.  На всех разрешенных копиях конфиденциальной информации всегда должны быть те же указания на их конфиденциальность, что и на оригиналах.</w:t>
      </w:r>
    </w:p>
    <w:p w:rsidR="000D344B" w:rsidRDefault="000D344B" w:rsidP="00D8451B">
      <w:pPr>
        <w:suppressAutoHyphens w:val="0"/>
        <w:autoSpaceDE w:val="0"/>
        <w:autoSpaceDN w:val="0"/>
        <w:adjustRightInd w:val="0"/>
        <w:ind w:firstLine="567"/>
        <w:jc w:val="both"/>
        <w:rPr>
          <w:lang w:eastAsia="ru-RU"/>
        </w:rPr>
      </w:pPr>
      <w:r>
        <w:rPr>
          <w:lang w:eastAsia="ru-RU"/>
        </w:rPr>
        <w:t>7. Акционер обязуется:</w:t>
      </w:r>
    </w:p>
    <w:p w:rsidR="000D344B" w:rsidRDefault="000D344B" w:rsidP="00D8451B">
      <w:pPr>
        <w:suppressAutoHyphens w:val="0"/>
        <w:autoSpaceDE w:val="0"/>
        <w:autoSpaceDN w:val="0"/>
        <w:adjustRightInd w:val="0"/>
        <w:ind w:firstLine="567"/>
        <w:jc w:val="both"/>
        <w:rPr>
          <w:lang w:eastAsia="ru-RU"/>
        </w:rPr>
      </w:pPr>
      <w:r>
        <w:rPr>
          <w:lang w:eastAsia="ru-RU"/>
        </w:rPr>
        <w:t>а) сохранять конфиденциальность полученной информации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w:t>
      </w:r>
    </w:p>
    <w:p w:rsidR="000D344B" w:rsidRDefault="000D344B" w:rsidP="00D8451B">
      <w:pPr>
        <w:suppressAutoHyphens w:val="0"/>
        <w:autoSpaceDE w:val="0"/>
        <w:autoSpaceDN w:val="0"/>
        <w:adjustRightInd w:val="0"/>
        <w:ind w:firstLine="567"/>
        <w:jc w:val="both"/>
        <w:rPr>
          <w:lang w:eastAsia="ru-RU"/>
        </w:rPr>
      </w:pPr>
      <w:r>
        <w:rPr>
          <w:lang w:eastAsia="ru-RU"/>
        </w:rPr>
        <w:t>б) использовать эту информацию только в оговоренных в Соглашении целях и никогда не использовать ее в каких-либо иных целях без предварительного письменного разрешения Общества;</w:t>
      </w:r>
    </w:p>
    <w:p w:rsidR="000D344B" w:rsidRDefault="000D344B" w:rsidP="00D8451B">
      <w:pPr>
        <w:suppressAutoHyphens w:val="0"/>
        <w:autoSpaceDE w:val="0"/>
        <w:autoSpaceDN w:val="0"/>
        <w:adjustRightInd w:val="0"/>
        <w:ind w:firstLine="567"/>
        <w:jc w:val="both"/>
        <w:rPr>
          <w:lang w:eastAsia="ru-RU"/>
        </w:rPr>
      </w:pPr>
      <w:r>
        <w:rPr>
          <w:lang w:eastAsia="ru-RU"/>
        </w:rPr>
        <w:t>в) не сообщать эту информацию (не передавать, не публиковать, не делать известной каким-либо иным образом) третьим сторонам (включая, но не ограничиваясь, аффилированных лиц, консультантов, аудиторов Акционера и т.п.) без предварительного письменного разрешения Общества. В случае получения письменного согласия Общества на передачу конфиденциальной информации третьему лицу, Акционер обязан обеспечить, чтобы такое третье лицо до получения доступа к конфиденциальной информации приняло на себя письменные обязательства по неразглашению информации в объеме не меньшем, чем установлено в настоящем Соглашении, путем заключения между Акционером и третьим лицом аналогичного соглашения.  Акционер должен заблаговременно предоставить Обществу заверенную копию соглашения о конфиденциальности, подписанного таким третьим лицом.</w:t>
      </w:r>
    </w:p>
    <w:p w:rsidR="000D344B" w:rsidRDefault="000D344B" w:rsidP="00D8451B">
      <w:pPr>
        <w:suppressAutoHyphens w:val="0"/>
        <w:autoSpaceDE w:val="0"/>
        <w:autoSpaceDN w:val="0"/>
        <w:adjustRightInd w:val="0"/>
        <w:ind w:firstLine="567"/>
        <w:jc w:val="both"/>
        <w:rPr>
          <w:lang w:eastAsia="ru-RU"/>
        </w:rPr>
      </w:pPr>
      <w:r>
        <w:rPr>
          <w:lang w:eastAsia="ru-RU"/>
        </w:rPr>
        <w:t>г) незамедлительно письменно уведомить Общество о каждом факте передачи полученной конфиденциальной информации (с указанием объема и характера раскрытой информации) по обоснованному требованию органов или учреждений государственной власти в установленных законодательством случаях, при этом Акционер обязуется ограничить эту передачу необходимым минимумом;</w:t>
      </w:r>
    </w:p>
    <w:p w:rsidR="000D344B" w:rsidRDefault="000D344B" w:rsidP="00D8451B">
      <w:pPr>
        <w:suppressAutoHyphens w:val="0"/>
        <w:autoSpaceDE w:val="0"/>
        <w:autoSpaceDN w:val="0"/>
        <w:adjustRightInd w:val="0"/>
        <w:ind w:firstLine="567"/>
        <w:jc w:val="both"/>
        <w:rPr>
          <w:lang w:eastAsia="ru-RU"/>
        </w:rPr>
      </w:pPr>
      <w:r>
        <w:rPr>
          <w:lang w:eastAsia="ru-RU"/>
        </w:rPr>
        <w:t>д) незамедлительно письменно уведомить Общество о каждом ином случае утраты, разглашения или угрозы разглашения конфиденциальной информации и документов Общества;</w:t>
      </w:r>
    </w:p>
    <w:p w:rsidR="000D344B" w:rsidRDefault="000D344B" w:rsidP="00D8451B">
      <w:pPr>
        <w:suppressAutoHyphens w:val="0"/>
        <w:autoSpaceDE w:val="0"/>
        <w:autoSpaceDN w:val="0"/>
        <w:adjustRightInd w:val="0"/>
        <w:ind w:firstLine="567"/>
        <w:jc w:val="both"/>
        <w:rPr>
          <w:lang w:eastAsia="ru-RU"/>
        </w:rPr>
      </w:pPr>
      <w:r>
        <w:rPr>
          <w:lang w:eastAsia="ru-RU"/>
        </w:rPr>
        <w:t>е) уведомить Общество о представителях Акционера (в том числе о работниках акционера – юридического лица), уполномоченных на получение и обработку конфиденциальной информации и ответственных за контроль соблюдения обязательств по Соглашению (фамилия, имя, отчество, должность, место нахождения, контактный телефон / факс) не позднее пяти дней со дня вступления в силу Соглашения.</w:t>
      </w:r>
    </w:p>
    <w:p w:rsidR="000D344B" w:rsidRDefault="000D344B" w:rsidP="00803DAB">
      <w:pPr>
        <w:suppressAutoHyphens w:val="0"/>
        <w:autoSpaceDE w:val="0"/>
        <w:autoSpaceDN w:val="0"/>
        <w:adjustRightInd w:val="0"/>
        <w:ind w:firstLine="567"/>
        <w:jc w:val="both"/>
        <w:rPr>
          <w:lang w:eastAsia="ru-RU"/>
        </w:rPr>
      </w:pPr>
      <w:r>
        <w:rPr>
          <w:lang w:eastAsia="ru-RU"/>
        </w:rPr>
        <w:t>8. Акционер несет ответственность за нарушение обязательств по сохранению конфиденциальности переданной ему информации в соответствии с законодательством Российской Федерации и Соглашением.  Акционер обязан возместить Обществу в полном объеме</w:t>
      </w:r>
      <w:r w:rsidRPr="009B1A28">
        <w:rPr>
          <w:lang w:eastAsia="ru-RU"/>
        </w:rPr>
        <w:t xml:space="preserve"> </w:t>
      </w:r>
      <w:r>
        <w:rPr>
          <w:lang w:eastAsia="ru-RU"/>
        </w:rPr>
        <w:t>убытки, причиненные ему вследствие утраты или разглашения такой информации, в том числе вследствие утраты или разглашения такой информации работниками Акционера (юридического лица) и (или) третьим лицами, получившими к ней доступ.  Кроме того, по каждому факту виновной утраты или разглашения полученной конфиденциальной информации, Акционер обязан уплатить по требованию Общества неустойку (штраф) в сумме 10 000 (десять тысяч) рублей сверх суммы причиненных убытков.</w:t>
      </w:r>
    </w:p>
    <w:p w:rsidR="000D344B" w:rsidRDefault="000D344B" w:rsidP="00D8451B">
      <w:pPr>
        <w:suppressAutoHyphens w:val="0"/>
        <w:autoSpaceDE w:val="0"/>
        <w:autoSpaceDN w:val="0"/>
        <w:adjustRightInd w:val="0"/>
        <w:ind w:firstLine="567"/>
        <w:jc w:val="both"/>
        <w:rPr>
          <w:lang w:eastAsia="ru-RU"/>
        </w:rPr>
      </w:pPr>
      <w:r>
        <w:rPr>
          <w:lang w:eastAsia="ru-RU"/>
        </w:rPr>
        <w:t xml:space="preserve">9. Любые споры и разногласия между Сторонами, вытекающие из обязательств по настоящему Соглашению, которые не могут быть урегулированы путем переговоров, должны быть переданы на рассмотрение Арбитражного суда г. Москвы после соблюдения претензионного (досудебного) порядка урегулирования.  Срок ответа по существу на претензию – 15 рабочих дней с даты ее получения адресатом. </w:t>
      </w:r>
    </w:p>
    <w:p w:rsidR="000D344B" w:rsidRDefault="000D344B" w:rsidP="00D8451B">
      <w:pPr>
        <w:suppressAutoHyphens w:val="0"/>
        <w:autoSpaceDE w:val="0"/>
        <w:autoSpaceDN w:val="0"/>
        <w:adjustRightInd w:val="0"/>
        <w:ind w:firstLine="567"/>
        <w:jc w:val="both"/>
        <w:rPr>
          <w:lang w:eastAsia="ru-RU"/>
        </w:rPr>
      </w:pPr>
      <w:r>
        <w:rPr>
          <w:lang w:eastAsia="ru-RU"/>
        </w:rPr>
        <w:t>10. Настоящее Соглашение вступает в силу после его подписания Сторонами и действует бессрочно, если иной срок действия не будет установлен дополнительным соглашением Сторон либо если Общество не направит Акционеру письменное уведомление о прекращении действия в отношении переданной информации режима конфиденциальности (коммерческой тайны).</w:t>
      </w:r>
    </w:p>
    <w:p w:rsidR="000D344B" w:rsidRDefault="000D344B" w:rsidP="00F4589E">
      <w:pPr>
        <w:suppressAutoHyphens w:val="0"/>
        <w:autoSpaceDE w:val="0"/>
        <w:autoSpaceDN w:val="0"/>
        <w:adjustRightInd w:val="0"/>
        <w:ind w:firstLine="540"/>
        <w:jc w:val="both"/>
        <w:rPr>
          <w:lang w:eastAsia="ru-RU"/>
        </w:rPr>
      </w:pPr>
      <w:r>
        <w:rPr>
          <w:lang w:eastAsia="ru-RU"/>
        </w:rPr>
        <w:t>11. Условия Соглашения определены утвержденной Обществом стандартной формой, единой для всех акционеров Общества, и могут быть приняты Акционером не иначе как путем присоединения к предложенному Соглашению в целом.  Подписание Акционером настоящего Соглашения является непременным условием представления ему запрошенных документов, содержащих конфиденциальную информацию.</w:t>
      </w:r>
    </w:p>
    <w:p w:rsidR="000D344B" w:rsidRPr="00B95BD6" w:rsidRDefault="000D344B" w:rsidP="00F4589E">
      <w:pPr>
        <w:suppressAutoHyphens w:val="0"/>
        <w:autoSpaceDE w:val="0"/>
        <w:autoSpaceDN w:val="0"/>
        <w:adjustRightInd w:val="0"/>
        <w:ind w:firstLine="540"/>
        <w:jc w:val="both"/>
      </w:pPr>
      <w:r>
        <w:rPr>
          <w:lang w:eastAsia="ru-RU"/>
        </w:rPr>
        <w:t>12. Во всем ином, что не предусмотрено настоящим Соглашением, Стороны руководствуются действующим законодательством Российской Федерации.</w:t>
      </w:r>
    </w:p>
    <w:p w:rsidR="000D344B" w:rsidRPr="00B95BD6" w:rsidRDefault="000D344B" w:rsidP="00E12B87">
      <w:pPr>
        <w:ind w:right="-2" w:firstLine="567"/>
        <w:jc w:val="center"/>
        <w:rPr>
          <w:b/>
        </w:rPr>
      </w:pPr>
    </w:p>
    <w:p w:rsidR="000D344B" w:rsidRPr="00B95BD6" w:rsidRDefault="000D344B" w:rsidP="00E12B87">
      <w:pPr>
        <w:ind w:right="-2" w:firstLine="567"/>
        <w:jc w:val="center"/>
        <w:rPr>
          <w:b/>
        </w:rPr>
      </w:pPr>
    </w:p>
    <w:p w:rsidR="000D344B" w:rsidRPr="00B95BD6" w:rsidRDefault="000D344B" w:rsidP="00E12B87">
      <w:pPr>
        <w:ind w:right="-2" w:firstLine="567"/>
        <w:jc w:val="center"/>
        <w:rPr>
          <w:b/>
        </w:rPr>
      </w:pPr>
      <w:r w:rsidRPr="00B95BD6">
        <w:rPr>
          <w:b/>
        </w:rPr>
        <w:t>АДРЕСА И РЕКВИЗИТЫ СТОРОН</w:t>
      </w:r>
    </w:p>
    <w:tbl>
      <w:tblPr>
        <w:tblW w:w="9747" w:type="dxa"/>
        <w:tblLook w:val="01E0"/>
      </w:tblPr>
      <w:tblGrid>
        <w:gridCol w:w="4706"/>
        <w:gridCol w:w="5041"/>
      </w:tblGrid>
      <w:tr w:rsidR="000D344B" w:rsidRPr="00B95BD6" w:rsidTr="007560C6">
        <w:tc>
          <w:tcPr>
            <w:tcW w:w="4706" w:type="dxa"/>
            <w:tcMar>
              <w:left w:w="28" w:type="dxa"/>
              <w:right w:w="28" w:type="dxa"/>
            </w:tcMar>
          </w:tcPr>
          <w:p w:rsidR="000D344B" w:rsidRDefault="000D344B" w:rsidP="00E12B87">
            <w:pPr>
              <w:widowControl w:val="0"/>
              <w:autoSpaceDE w:val="0"/>
              <w:autoSpaceDN w:val="0"/>
              <w:adjustRightInd w:val="0"/>
              <w:ind w:right="-2"/>
              <w:jc w:val="center"/>
              <w:rPr>
                <w:b/>
                <w:bCs/>
                <w:spacing w:val="-3"/>
              </w:rPr>
            </w:pPr>
          </w:p>
          <w:p w:rsidR="000D344B" w:rsidRPr="00B95BD6" w:rsidRDefault="000D344B" w:rsidP="00E12B87">
            <w:pPr>
              <w:widowControl w:val="0"/>
              <w:autoSpaceDE w:val="0"/>
              <w:autoSpaceDN w:val="0"/>
              <w:adjustRightInd w:val="0"/>
              <w:ind w:right="-2"/>
              <w:jc w:val="center"/>
            </w:pPr>
            <w:r>
              <w:rPr>
                <w:b/>
                <w:bCs/>
                <w:spacing w:val="-3"/>
              </w:rPr>
              <w:t>Общество</w:t>
            </w:r>
            <w:r w:rsidRPr="00B95BD6">
              <w:rPr>
                <w:b/>
                <w:bCs/>
                <w:spacing w:val="-3"/>
              </w:rPr>
              <w:t>:</w:t>
            </w:r>
          </w:p>
        </w:tc>
        <w:tc>
          <w:tcPr>
            <w:tcW w:w="5041" w:type="dxa"/>
            <w:tcMar>
              <w:left w:w="28" w:type="dxa"/>
              <w:right w:w="28" w:type="dxa"/>
            </w:tcMar>
          </w:tcPr>
          <w:p w:rsidR="000D344B" w:rsidRDefault="000D344B" w:rsidP="00E12B87">
            <w:pPr>
              <w:widowControl w:val="0"/>
              <w:autoSpaceDE w:val="0"/>
              <w:autoSpaceDN w:val="0"/>
              <w:adjustRightInd w:val="0"/>
              <w:ind w:right="-2"/>
              <w:jc w:val="center"/>
              <w:rPr>
                <w:b/>
                <w:bCs/>
                <w:spacing w:val="-3"/>
              </w:rPr>
            </w:pPr>
          </w:p>
          <w:p w:rsidR="000D344B" w:rsidRPr="00B95BD6" w:rsidRDefault="000D344B" w:rsidP="00E12B87">
            <w:pPr>
              <w:widowControl w:val="0"/>
              <w:autoSpaceDE w:val="0"/>
              <w:autoSpaceDN w:val="0"/>
              <w:adjustRightInd w:val="0"/>
              <w:ind w:right="-2"/>
              <w:jc w:val="center"/>
            </w:pPr>
            <w:r>
              <w:rPr>
                <w:b/>
                <w:bCs/>
                <w:spacing w:val="-3"/>
              </w:rPr>
              <w:t>Акционер</w:t>
            </w:r>
            <w:r w:rsidRPr="00B95BD6">
              <w:rPr>
                <w:b/>
                <w:bCs/>
                <w:spacing w:val="-3"/>
              </w:rPr>
              <w:t>:</w:t>
            </w:r>
          </w:p>
        </w:tc>
      </w:tr>
      <w:tr w:rsidR="000D344B" w:rsidRPr="00B95BD6" w:rsidTr="007560C6">
        <w:tc>
          <w:tcPr>
            <w:tcW w:w="4706" w:type="dxa"/>
            <w:tcMar>
              <w:left w:w="28" w:type="dxa"/>
              <w:right w:w="28" w:type="dxa"/>
            </w:tcMar>
          </w:tcPr>
          <w:p w:rsidR="000D344B" w:rsidRPr="00B95BD6" w:rsidRDefault="000D344B" w:rsidP="00803DAB">
            <w:pPr>
              <w:widowControl w:val="0"/>
              <w:shd w:val="clear" w:color="auto" w:fill="FFFFFF"/>
              <w:autoSpaceDE w:val="0"/>
              <w:autoSpaceDN w:val="0"/>
              <w:adjustRightInd w:val="0"/>
              <w:ind w:right="-2"/>
            </w:pPr>
            <w:r w:rsidRPr="00B95BD6">
              <w:rPr>
                <w:bCs/>
                <w:spacing w:val="-3"/>
              </w:rPr>
              <w:t>ПАО «НПО «Алмаз»</w:t>
            </w:r>
          </w:p>
          <w:p w:rsidR="000D344B" w:rsidRPr="00B95BD6" w:rsidRDefault="000D344B" w:rsidP="00803DAB">
            <w:pPr>
              <w:widowControl w:val="0"/>
              <w:shd w:val="clear" w:color="auto" w:fill="FFFFFF"/>
              <w:autoSpaceDE w:val="0"/>
              <w:autoSpaceDN w:val="0"/>
              <w:adjustRightInd w:val="0"/>
              <w:ind w:right="-2"/>
              <w:rPr>
                <w:bCs/>
                <w:spacing w:val="-3"/>
              </w:rPr>
            </w:pPr>
            <w:r w:rsidRPr="00B95BD6">
              <w:t xml:space="preserve">Юридический адрес: </w:t>
            </w:r>
            <w:r w:rsidRPr="00B95BD6">
              <w:rPr>
                <w:bCs/>
                <w:spacing w:val="-3"/>
              </w:rPr>
              <w:t xml:space="preserve">125190, г. Москва, </w:t>
            </w:r>
          </w:p>
          <w:p w:rsidR="000D344B" w:rsidRPr="00B95BD6" w:rsidRDefault="000D344B" w:rsidP="00803DAB">
            <w:pPr>
              <w:widowControl w:val="0"/>
              <w:shd w:val="clear" w:color="auto" w:fill="FFFFFF"/>
              <w:autoSpaceDE w:val="0"/>
              <w:autoSpaceDN w:val="0"/>
              <w:adjustRightInd w:val="0"/>
              <w:ind w:right="-2"/>
            </w:pPr>
            <w:r w:rsidRPr="00B95BD6">
              <w:rPr>
                <w:bCs/>
                <w:spacing w:val="-3"/>
              </w:rPr>
              <w:t>Ленинградский пр-т, 80, корп. 16</w:t>
            </w:r>
          </w:p>
          <w:p w:rsidR="000D344B" w:rsidRPr="00B95BD6" w:rsidRDefault="000D344B" w:rsidP="00803DAB">
            <w:pPr>
              <w:widowControl w:val="0"/>
              <w:shd w:val="clear" w:color="auto" w:fill="FFFFFF"/>
              <w:autoSpaceDE w:val="0"/>
              <w:autoSpaceDN w:val="0"/>
              <w:adjustRightInd w:val="0"/>
              <w:ind w:right="-2"/>
              <w:rPr>
                <w:bCs/>
                <w:spacing w:val="-3"/>
              </w:rPr>
            </w:pPr>
            <w:r w:rsidRPr="00B95BD6">
              <w:t xml:space="preserve">Почтовый адрес: </w:t>
            </w:r>
            <w:r w:rsidRPr="00B95BD6">
              <w:rPr>
                <w:bCs/>
                <w:spacing w:val="-3"/>
              </w:rPr>
              <w:t xml:space="preserve">125190, г. Москва, </w:t>
            </w:r>
          </w:p>
          <w:p w:rsidR="000D344B" w:rsidRPr="00B95BD6" w:rsidRDefault="000D344B" w:rsidP="00803DAB">
            <w:pPr>
              <w:widowControl w:val="0"/>
              <w:shd w:val="clear" w:color="auto" w:fill="FFFFFF"/>
              <w:autoSpaceDE w:val="0"/>
              <w:autoSpaceDN w:val="0"/>
              <w:adjustRightInd w:val="0"/>
              <w:ind w:right="-2"/>
            </w:pPr>
            <w:r w:rsidRPr="00B95BD6">
              <w:rPr>
                <w:bCs/>
                <w:spacing w:val="-3"/>
              </w:rPr>
              <w:t>Ленинградский пр-т, 80, корп. 16</w:t>
            </w:r>
          </w:p>
        </w:tc>
        <w:tc>
          <w:tcPr>
            <w:tcW w:w="5041" w:type="dxa"/>
            <w:tcMar>
              <w:left w:w="28" w:type="dxa"/>
              <w:right w:w="28" w:type="dxa"/>
            </w:tcMar>
          </w:tcPr>
          <w:p w:rsidR="000D344B" w:rsidRDefault="000D344B" w:rsidP="008A699F">
            <w:pPr>
              <w:widowControl w:val="0"/>
              <w:shd w:val="clear" w:color="auto" w:fill="FFFFFF"/>
              <w:autoSpaceDE w:val="0"/>
              <w:autoSpaceDN w:val="0"/>
              <w:adjustRightInd w:val="0"/>
              <w:ind w:right="-2"/>
            </w:pPr>
            <w:r>
              <w:t xml:space="preserve">_________________________________________ </w:t>
            </w:r>
          </w:p>
          <w:p w:rsidR="000D344B" w:rsidRDefault="000D344B" w:rsidP="008A699F">
            <w:pPr>
              <w:widowControl w:val="0"/>
              <w:shd w:val="clear" w:color="auto" w:fill="FFFFFF"/>
              <w:autoSpaceDE w:val="0"/>
              <w:autoSpaceDN w:val="0"/>
              <w:adjustRightInd w:val="0"/>
              <w:ind w:right="-2"/>
              <w:rPr>
                <w:sz w:val="16"/>
                <w:szCs w:val="16"/>
              </w:rPr>
            </w:pPr>
            <w:r w:rsidRPr="006510BF">
              <w:rPr>
                <w:sz w:val="16"/>
                <w:szCs w:val="16"/>
              </w:rPr>
              <w:t xml:space="preserve">(для юридического лица – сокращенное фирменное наименование, место нахождения, ОГРН, ИНН, КПП, банковские реквизиты,  контактный телефон / факс;  </w:t>
            </w:r>
          </w:p>
          <w:p w:rsidR="000D344B" w:rsidRPr="006510BF" w:rsidRDefault="000D344B" w:rsidP="008A699F">
            <w:pPr>
              <w:widowControl w:val="0"/>
              <w:shd w:val="clear" w:color="auto" w:fill="FFFFFF"/>
              <w:autoSpaceDE w:val="0"/>
              <w:autoSpaceDN w:val="0"/>
              <w:adjustRightInd w:val="0"/>
              <w:ind w:right="-2"/>
              <w:rPr>
                <w:sz w:val="16"/>
                <w:szCs w:val="16"/>
              </w:rPr>
            </w:pPr>
            <w:r w:rsidRPr="006510BF">
              <w:rPr>
                <w:sz w:val="16"/>
                <w:szCs w:val="16"/>
              </w:rPr>
              <w:t xml:space="preserve">для физического лица – фамилия, имя, отчество, реквизиты удостоверяющего личность документа, </w:t>
            </w:r>
            <w:r>
              <w:rPr>
                <w:sz w:val="16"/>
                <w:szCs w:val="16"/>
              </w:rPr>
              <w:t xml:space="preserve">адрес регистрации, </w:t>
            </w:r>
            <w:r w:rsidRPr="006510BF">
              <w:rPr>
                <w:sz w:val="16"/>
                <w:szCs w:val="16"/>
              </w:rPr>
              <w:t>ИНН, контактный телефон / факс</w:t>
            </w:r>
            <w:r>
              <w:rPr>
                <w:sz w:val="16"/>
                <w:szCs w:val="16"/>
              </w:rPr>
              <w:t xml:space="preserve"> (</w:t>
            </w:r>
            <w:r w:rsidRPr="006510BF">
              <w:rPr>
                <w:sz w:val="16"/>
                <w:szCs w:val="16"/>
              </w:rPr>
              <w:t xml:space="preserve"> аналогичные сведения о представителе акционера – физического лица)</w:t>
            </w:r>
          </w:p>
          <w:p w:rsidR="000D344B" w:rsidRPr="00B95BD6" w:rsidRDefault="000D344B" w:rsidP="008A699F">
            <w:pPr>
              <w:widowControl w:val="0"/>
              <w:shd w:val="clear" w:color="auto" w:fill="FFFFFF"/>
              <w:autoSpaceDE w:val="0"/>
              <w:autoSpaceDN w:val="0"/>
              <w:adjustRightInd w:val="0"/>
              <w:ind w:right="-2"/>
            </w:pPr>
          </w:p>
        </w:tc>
      </w:tr>
    </w:tbl>
    <w:p w:rsidR="000D344B" w:rsidRDefault="000D344B" w:rsidP="009D1320">
      <w:pPr>
        <w:ind w:right="-2"/>
        <w:rPr>
          <w:vanish/>
          <w:sz w:val="16"/>
          <w:szCs w:val="16"/>
        </w:rPr>
      </w:pPr>
      <w:r>
        <w:rPr>
          <w:vanish/>
          <w:sz w:val="16"/>
          <w:szCs w:val="16"/>
        </w:rPr>
        <w:t xml:space="preserve">____________________________________________                               _________________________________________________                            </w:t>
      </w:r>
    </w:p>
    <w:p w:rsidR="000D344B" w:rsidRDefault="000D344B" w:rsidP="009D1320">
      <w:pPr>
        <w:ind w:right="-2"/>
        <w:rPr>
          <w:vanish/>
          <w:sz w:val="16"/>
          <w:szCs w:val="16"/>
        </w:rPr>
      </w:pPr>
      <w:r>
        <w:rPr>
          <w:vanish/>
          <w:sz w:val="16"/>
          <w:szCs w:val="16"/>
        </w:rPr>
        <w:t>(подпись,  расшифровка)                                                                            (подпись,  расшифровка)</w:t>
      </w:r>
    </w:p>
    <w:p w:rsidR="000D344B" w:rsidRPr="009D1320" w:rsidRDefault="000D344B" w:rsidP="006510BF">
      <w:pPr>
        <w:ind w:right="-2"/>
        <w:rPr>
          <w:vanish/>
        </w:rPr>
      </w:pPr>
      <w:r w:rsidRPr="009D1320">
        <w:rPr>
          <w:vanish/>
        </w:rPr>
        <w:t xml:space="preserve">«___» ______________ 20__г.                            «___» ______________ 20__г.                                      </w:t>
      </w:r>
    </w:p>
    <w:sectPr w:rsidR="000D344B" w:rsidRPr="009D1320" w:rsidSect="00F4589E">
      <w:footerReference w:type="even" r:id="rId7"/>
      <w:footerReference w:type="default" r:id="rId8"/>
      <w:pgSz w:w="11906" w:h="16838"/>
      <w:pgMar w:top="567" w:right="851" w:bottom="567" w:left="113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44B" w:rsidRDefault="000D344B">
      <w:r>
        <w:separator/>
      </w:r>
    </w:p>
  </w:endnote>
  <w:endnote w:type="continuationSeparator" w:id="0">
    <w:p w:rsidR="000D344B" w:rsidRDefault="000D3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44B" w:rsidRDefault="000D344B" w:rsidP="00462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344B" w:rsidRDefault="000D344B" w:rsidP="004642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44B" w:rsidRDefault="000D344B">
    <w:pPr>
      <w:pStyle w:val="Footer"/>
      <w:jc w:val="right"/>
    </w:pPr>
    <w:fldSimple w:instr="PAGE   \* MERGEFORMAT">
      <w:r>
        <w:rPr>
          <w:noProof/>
        </w:rPr>
        <w:t>3</w:t>
      </w:r>
    </w:fldSimple>
  </w:p>
  <w:p w:rsidR="000D344B" w:rsidRPr="00DC1A71" w:rsidRDefault="000D344B" w:rsidP="00DC1A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44B" w:rsidRDefault="000D344B">
      <w:r>
        <w:separator/>
      </w:r>
    </w:p>
  </w:footnote>
  <w:footnote w:type="continuationSeparator" w:id="0">
    <w:p w:rsidR="000D344B" w:rsidRDefault="000D3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42DE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FABC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026F5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1A5E0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6CD2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BA94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210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7A69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6EEC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EA1FA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lvlText w:val="%1."/>
      <w:lvlJc w:val="center"/>
      <w:pPr>
        <w:tabs>
          <w:tab w:val="num" w:pos="0"/>
        </w:tabs>
      </w:pPr>
      <w:rPr>
        <w:rFonts w:cs="Times New Roman"/>
        <w:b/>
        <w:i w:val="0"/>
      </w:rPr>
    </w:lvl>
    <w:lvl w:ilvl="1">
      <w:start w:val="1"/>
      <w:numFmt w:val="decimal"/>
      <w:lvlText w:val="%1.%2."/>
      <w:lvlJc w:val="left"/>
      <w:pPr>
        <w:tabs>
          <w:tab w:val="num" w:pos="1391"/>
        </w:tabs>
        <w:ind w:left="1391" w:hanging="851"/>
      </w:pPr>
      <w:rPr>
        <w:rFonts w:cs="Times New Roman"/>
        <w:b w:val="0"/>
        <w:bCs w:val="0"/>
        <w:i w:val="0"/>
        <w:iCs w:val="0"/>
        <w:caps w:val="0"/>
        <w:smallCaps w:val="0"/>
        <w:strike w:val="0"/>
        <w:dstrike w:val="0"/>
        <w:vanish w:val="0"/>
        <w:color w:val="auto"/>
        <w:spacing w:val="0"/>
        <w:w w:val="100"/>
        <w:kern w:val="1"/>
        <w:position w:val="0"/>
        <w:sz w:val="24"/>
        <w:szCs w:val="24"/>
        <w:u w:val="none"/>
        <w:vertAlign w:val="baseline"/>
      </w:rPr>
    </w:lvl>
    <w:lvl w:ilvl="2">
      <w:start w:val="1"/>
      <w:numFmt w:val="decimal"/>
      <w:lvlText w:val="%1.%2.%3"/>
      <w:lvlJc w:val="left"/>
      <w:pPr>
        <w:tabs>
          <w:tab w:val="num" w:pos="851"/>
        </w:tabs>
        <w:ind w:left="851" w:hanging="851"/>
      </w:pPr>
      <w:rPr>
        <w:rFonts w:cs="Times New Roman"/>
        <w:b w:val="0"/>
        <w:bCs w:val="0"/>
        <w:i w:val="0"/>
        <w:iCs w:val="0"/>
      </w:rPr>
    </w:lvl>
    <w:lvl w:ilvl="3">
      <w:start w:val="1"/>
      <w:numFmt w:val="decimal"/>
      <w:lvlText w:val="%4."/>
      <w:lvlJc w:val="center"/>
      <w:pPr>
        <w:tabs>
          <w:tab w:val="num" w:pos="0"/>
        </w:tabs>
      </w:pPr>
      <w:rPr>
        <w:rFonts w:cs="Times New Roman"/>
        <w:b/>
        <w:i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1">
    <w:nsid w:val="00000002"/>
    <w:multiLevelType w:val="multilevel"/>
    <w:tmpl w:val="00000002"/>
    <w:name w:val="WW8Num1"/>
    <w:lvl w:ilvl="0">
      <w:start w:val="1"/>
      <w:numFmt w:val="decimal"/>
      <w:lvlText w:val="%1."/>
      <w:lvlJc w:val="center"/>
      <w:pPr>
        <w:tabs>
          <w:tab w:val="num" w:pos="0"/>
        </w:tabs>
      </w:pPr>
      <w:rPr>
        <w:rFonts w:cs="Times New Roman"/>
        <w:b/>
        <w:i w:val="0"/>
      </w:rPr>
    </w:lvl>
    <w:lvl w:ilvl="1">
      <w:start w:val="1"/>
      <w:numFmt w:val="decimal"/>
      <w:lvlText w:val="%1.%2."/>
      <w:lvlJc w:val="left"/>
      <w:pPr>
        <w:tabs>
          <w:tab w:val="num" w:pos="1391"/>
        </w:tabs>
        <w:ind w:left="1391" w:hanging="851"/>
      </w:pPr>
      <w:rPr>
        <w:rFonts w:cs="Times New Roman"/>
        <w:b w:val="0"/>
        <w:bCs w:val="0"/>
        <w:i w:val="0"/>
        <w:iCs w:val="0"/>
        <w:caps w:val="0"/>
        <w:smallCaps w:val="0"/>
        <w:strike w:val="0"/>
        <w:dstrike w:val="0"/>
        <w:vanish w:val="0"/>
        <w:color w:val="auto"/>
        <w:spacing w:val="0"/>
        <w:w w:val="100"/>
        <w:kern w:val="1"/>
        <w:position w:val="0"/>
        <w:sz w:val="24"/>
        <w:szCs w:val="24"/>
        <w:u w:val="none"/>
        <w:vertAlign w:val="baseline"/>
      </w:rPr>
    </w:lvl>
    <w:lvl w:ilvl="2">
      <w:start w:val="1"/>
      <w:numFmt w:val="decimal"/>
      <w:lvlText w:val="%1.%2.%3"/>
      <w:lvlJc w:val="left"/>
      <w:pPr>
        <w:tabs>
          <w:tab w:val="num" w:pos="851"/>
        </w:tabs>
        <w:ind w:left="851" w:hanging="851"/>
      </w:pPr>
      <w:rPr>
        <w:rFonts w:cs="Times New Roman"/>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mallCaps w:val="0"/>
        <w:strike w:val="0"/>
        <w:dstrike w:val="0"/>
        <w:vanish w:val="0"/>
        <w:color w:val="auto"/>
        <w:spacing w:val="0"/>
        <w:w w:val="100"/>
        <w:kern w:val="1"/>
        <w:position w:val="0"/>
        <w:sz w:val="24"/>
        <w:u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nsid w:val="00000003"/>
    <w:multiLevelType w:val="multilevel"/>
    <w:tmpl w:val="00000003"/>
    <w:name w:val="WW8Num2"/>
    <w:lvl w:ilvl="0">
      <w:start w:val="1"/>
      <w:numFmt w:val="decimal"/>
      <w:lvlText w:val="%1."/>
      <w:lvlJc w:val="center"/>
      <w:pPr>
        <w:tabs>
          <w:tab w:val="num" w:pos="1035"/>
        </w:tabs>
        <w:ind w:left="1035" w:hanging="747"/>
      </w:pPr>
      <w:rPr>
        <w:rFonts w:cs="Times New Roman"/>
      </w:rPr>
    </w:lvl>
    <w:lvl w:ilvl="1">
      <w:start w:val="1"/>
      <w:numFmt w:val="decimal"/>
      <w:lvlText w:val="10.%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00000005"/>
    <w:multiLevelType w:val="multilevel"/>
    <w:tmpl w:val="AE463630"/>
    <w:lvl w:ilvl="0">
      <w:start w:val="1"/>
      <w:numFmt w:val="decimal"/>
      <w:lvlText w:val="2.%1."/>
      <w:lvlJc w:val="left"/>
      <w:rPr>
        <w:rFonts w:cs="Times New Roman"/>
        <w:sz w:val="28"/>
        <w:szCs w:val="28"/>
      </w:rPr>
    </w:lvl>
    <w:lvl w:ilvl="1">
      <w:start w:val="1"/>
      <w:numFmt w:val="decimal"/>
      <w:lvlText w:val="2.%1."/>
      <w:lvlJc w:val="left"/>
      <w:rPr>
        <w:rFonts w:cs="Times New Roman"/>
        <w:sz w:val="26"/>
        <w:szCs w:val="26"/>
      </w:rPr>
    </w:lvl>
    <w:lvl w:ilvl="2">
      <w:start w:val="1"/>
      <w:numFmt w:val="decimal"/>
      <w:lvlText w:val="2.%1."/>
      <w:lvlJc w:val="left"/>
      <w:rPr>
        <w:rFonts w:cs="Times New Roman"/>
        <w:sz w:val="26"/>
        <w:szCs w:val="26"/>
      </w:rPr>
    </w:lvl>
    <w:lvl w:ilvl="3">
      <w:start w:val="1"/>
      <w:numFmt w:val="decimal"/>
      <w:lvlText w:val="2.%1."/>
      <w:lvlJc w:val="left"/>
      <w:rPr>
        <w:rFonts w:cs="Times New Roman"/>
        <w:sz w:val="26"/>
        <w:szCs w:val="26"/>
      </w:rPr>
    </w:lvl>
    <w:lvl w:ilvl="4">
      <w:start w:val="1"/>
      <w:numFmt w:val="decimal"/>
      <w:lvlText w:val="2.%1."/>
      <w:lvlJc w:val="left"/>
      <w:rPr>
        <w:rFonts w:cs="Times New Roman"/>
        <w:sz w:val="26"/>
        <w:szCs w:val="26"/>
      </w:rPr>
    </w:lvl>
    <w:lvl w:ilvl="5">
      <w:start w:val="1"/>
      <w:numFmt w:val="decimal"/>
      <w:lvlText w:val="2.%1."/>
      <w:lvlJc w:val="left"/>
      <w:rPr>
        <w:rFonts w:cs="Times New Roman"/>
        <w:sz w:val="26"/>
        <w:szCs w:val="26"/>
      </w:rPr>
    </w:lvl>
    <w:lvl w:ilvl="6">
      <w:start w:val="1"/>
      <w:numFmt w:val="decimal"/>
      <w:lvlText w:val="2.%1."/>
      <w:lvlJc w:val="left"/>
      <w:rPr>
        <w:rFonts w:cs="Times New Roman"/>
        <w:sz w:val="26"/>
        <w:szCs w:val="26"/>
      </w:rPr>
    </w:lvl>
    <w:lvl w:ilvl="7">
      <w:start w:val="1"/>
      <w:numFmt w:val="decimal"/>
      <w:lvlText w:val="2.%1."/>
      <w:lvlJc w:val="left"/>
      <w:rPr>
        <w:rFonts w:cs="Times New Roman"/>
        <w:sz w:val="26"/>
        <w:szCs w:val="26"/>
      </w:rPr>
    </w:lvl>
    <w:lvl w:ilvl="8">
      <w:start w:val="1"/>
      <w:numFmt w:val="decimal"/>
      <w:lvlText w:val="2.%1."/>
      <w:lvlJc w:val="left"/>
      <w:rPr>
        <w:rFonts w:cs="Times New Roman"/>
        <w:sz w:val="26"/>
        <w:szCs w:val="26"/>
      </w:rPr>
    </w:lvl>
  </w:abstractNum>
  <w:abstractNum w:abstractNumId="14">
    <w:nsid w:val="00000011"/>
    <w:multiLevelType w:val="multilevel"/>
    <w:tmpl w:val="A1360BCE"/>
    <w:lvl w:ilvl="0">
      <w:start w:val="1"/>
      <w:numFmt w:val="decimal"/>
      <w:lvlText w:val="3.2.%1."/>
      <w:lvlJc w:val="left"/>
      <w:rPr>
        <w:rFonts w:cs="Times New Roman"/>
        <w:sz w:val="28"/>
        <w:szCs w:val="28"/>
      </w:rPr>
    </w:lvl>
    <w:lvl w:ilvl="1">
      <w:start w:val="1"/>
      <w:numFmt w:val="decimal"/>
      <w:lvlText w:val="3.2.%1."/>
      <w:lvlJc w:val="left"/>
      <w:rPr>
        <w:rFonts w:cs="Times New Roman"/>
        <w:sz w:val="26"/>
        <w:szCs w:val="26"/>
      </w:rPr>
    </w:lvl>
    <w:lvl w:ilvl="2">
      <w:start w:val="1"/>
      <w:numFmt w:val="decimal"/>
      <w:lvlText w:val="3.2.%1."/>
      <w:lvlJc w:val="left"/>
      <w:rPr>
        <w:rFonts w:cs="Times New Roman"/>
        <w:sz w:val="26"/>
        <w:szCs w:val="26"/>
      </w:rPr>
    </w:lvl>
    <w:lvl w:ilvl="3">
      <w:start w:val="1"/>
      <w:numFmt w:val="decimal"/>
      <w:lvlText w:val="3.2.%1."/>
      <w:lvlJc w:val="left"/>
      <w:rPr>
        <w:rFonts w:cs="Times New Roman"/>
        <w:sz w:val="26"/>
        <w:szCs w:val="26"/>
      </w:rPr>
    </w:lvl>
    <w:lvl w:ilvl="4">
      <w:start w:val="1"/>
      <w:numFmt w:val="decimal"/>
      <w:lvlText w:val="3.2.%1."/>
      <w:lvlJc w:val="left"/>
      <w:rPr>
        <w:rFonts w:cs="Times New Roman"/>
        <w:sz w:val="26"/>
        <w:szCs w:val="26"/>
      </w:rPr>
    </w:lvl>
    <w:lvl w:ilvl="5">
      <w:start w:val="1"/>
      <w:numFmt w:val="decimal"/>
      <w:lvlText w:val="3.2.%1."/>
      <w:lvlJc w:val="left"/>
      <w:rPr>
        <w:rFonts w:cs="Times New Roman"/>
        <w:sz w:val="26"/>
        <w:szCs w:val="26"/>
      </w:rPr>
    </w:lvl>
    <w:lvl w:ilvl="6">
      <w:start w:val="1"/>
      <w:numFmt w:val="decimal"/>
      <w:lvlText w:val="3.2.%1."/>
      <w:lvlJc w:val="left"/>
      <w:rPr>
        <w:rFonts w:cs="Times New Roman"/>
        <w:sz w:val="26"/>
        <w:szCs w:val="26"/>
      </w:rPr>
    </w:lvl>
    <w:lvl w:ilvl="7">
      <w:start w:val="1"/>
      <w:numFmt w:val="decimal"/>
      <w:lvlText w:val="3.2.%1."/>
      <w:lvlJc w:val="left"/>
      <w:rPr>
        <w:rFonts w:cs="Times New Roman"/>
        <w:sz w:val="26"/>
        <w:szCs w:val="26"/>
      </w:rPr>
    </w:lvl>
    <w:lvl w:ilvl="8">
      <w:start w:val="1"/>
      <w:numFmt w:val="decimal"/>
      <w:lvlText w:val="3.2.%1."/>
      <w:lvlJc w:val="left"/>
      <w:rPr>
        <w:rFonts w:cs="Times New Roman"/>
        <w:sz w:val="26"/>
        <w:szCs w:val="26"/>
      </w:rPr>
    </w:lvl>
  </w:abstractNum>
  <w:abstractNum w:abstractNumId="15">
    <w:nsid w:val="00000019"/>
    <w:multiLevelType w:val="multilevel"/>
    <w:tmpl w:val="D146285A"/>
    <w:lvl w:ilvl="0">
      <w:start w:val="1"/>
      <w:numFmt w:val="decimal"/>
      <w:lvlText w:val="5.%1."/>
      <w:lvlJc w:val="left"/>
      <w:rPr>
        <w:rFonts w:cs="Times New Roman"/>
        <w:sz w:val="28"/>
        <w:szCs w:val="28"/>
      </w:rPr>
    </w:lvl>
    <w:lvl w:ilvl="1">
      <w:start w:val="1"/>
      <w:numFmt w:val="decimal"/>
      <w:lvlText w:val="5.%1."/>
      <w:lvlJc w:val="left"/>
      <w:rPr>
        <w:rFonts w:cs="Times New Roman"/>
        <w:sz w:val="26"/>
        <w:szCs w:val="26"/>
      </w:rPr>
    </w:lvl>
    <w:lvl w:ilvl="2">
      <w:start w:val="1"/>
      <w:numFmt w:val="decimal"/>
      <w:lvlText w:val="5.%1."/>
      <w:lvlJc w:val="left"/>
      <w:rPr>
        <w:rFonts w:cs="Times New Roman"/>
        <w:sz w:val="26"/>
        <w:szCs w:val="26"/>
      </w:rPr>
    </w:lvl>
    <w:lvl w:ilvl="3">
      <w:start w:val="1"/>
      <w:numFmt w:val="decimal"/>
      <w:lvlText w:val="5.%1."/>
      <w:lvlJc w:val="left"/>
      <w:rPr>
        <w:rFonts w:cs="Times New Roman"/>
        <w:sz w:val="26"/>
        <w:szCs w:val="26"/>
      </w:rPr>
    </w:lvl>
    <w:lvl w:ilvl="4">
      <w:start w:val="1"/>
      <w:numFmt w:val="decimal"/>
      <w:lvlText w:val="5.%1."/>
      <w:lvlJc w:val="left"/>
      <w:rPr>
        <w:rFonts w:cs="Times New Roman"/>
        <w:sz w:val="26"/>
        <w:szCs w:val="26"/>
      </w:rPr>
    </w:lvl>
    <w:lvl w:ilvl="5">
      <w:start w:val="1"/>
      <w:numFmt w:val="decimal"/>
      <w:lvlText w:val="5.%1."/>
      <w:lvlJc w:val="left"/>
      <w:rPr>
        <w:rFonts w:cs="Times New Roman"/>
        <w:sz w:val="26"/>
        <w:szCs w:val="26"/>
      </w:rPr>
    </w:lvl>
    <w:lvl w:ilvl="6">
      <w:start w:val="1"/>
      <w:numFmt w:val="decimal"/>
      <w:lvlText w:val="5.%1."/>
      <w:lvlJc w:val="left"/>
      <w:rPr>
        <w:rFonts w:cs="Times New Roman"/>
        <w:sz w:val="26"/>
        <w:szCs w:val="26"/>
      </w:rPr>
    </w:lvl>
    <w:lvl w:ilvl="7">
      <w:start w:val="1"/>
      <w:numFmt w:val="decimal"/>
      <w:lvlText w:val="5.%1."/>
      <w:lvlJc w:val="left"/>
      <w:rPr>
        <w:rFonts w:cs="Times New Roman"/>
        <w:sz w:val="26"/>
        <w:szCs w:val="26"/>
      </w:rPr>
    </w:lvl>
    <w:lvl w:ilvl="8">
      <w:start w:val="1"/>
      <w:numFmt w:val="decimal"/>
      <w:lvlText w:val="5.%1."/>
      <w:lvlJc w:val="left"/>
      <w:rPr>
        <w:rFonts w:cs="Times New Roman"/>
        <w:sz w:val="26"/>
        <w:szCs w:val="26"/>
      </w:rPr>
    </w:lvl>
  </w:abstractNum>
  <w:abstractNum w:abstractNumId="16">
    <w:nsid w:val="0000001F"/>
    <w:multiLevelType w:val="multilevel"/>
    <w:tmpl w:val="7A3E34E0"/>
    <w:lvl w:ilvl="0">
      <w:start w:val="1"/>
      <w:numFmt w:val="decimal"/>
      <w:lvlText w:val="6.1.%1."/>
      <w:lvlJc w:val="left"/>
      <w:rPr>
        <w:rFonts w:cs="Times New Roman"/>
        <w:sz w:val="28"/>
        <w:szCs w:val="28"/>
      </w:rPr>
    </w:lvl>
    <w:lvl w:ilvl="1">
      <w:start w:val="2"/>
      <w:numFmt w:val="decimal"/>
      <w:lvlText w:val="%1.%2."/>
      <w:lvlJc w:val="left"/>
      <w:rPr>
        <w:rFonts w:cs="Times New Roman"/>
        <w:sz w:val="28"/>
        <w:szCs w:val="28"/>
      </w:rPr>
    </w:lvl>
    <w:lvl w:ilvl="2">
      <w:start w:val="2"/>
      <w:numFmt w:val="decimal"/>
      <w:lvlText w:val="%1.%2."/>
      <w:lvlJc w:val="left"/>
      <w:rPr>
        <w:rFonts w:cs="Times New Roman"/>
        <w:sz w:val="26"/>
        <w:szCs w:val="26"/>
      </w:rPr>
    </w:lvl>
    <w:lvl w:ilvl="3">
      <w:start w:val="2"/>
      <w:numFmt w:val="decimal"/>
      <w:lvlText w:val="%1.%2."/>
      <w:lvlJc w:val="left"/>
      <w:rPr>
        <w:rFonts w:cs="Times New Roman"/>
        <w:sz w:val="26"/>
        <w:szCs w:val="26"/>
      </w:rPr>
    </w:lvl>
    <w:lvl w:ilvl="4">
      <w:start w:val="2"/>
      <w:numFmt w:val="decimal"/>
      <w:lvlText w:val="%1.%2."/>
      <w:lvlJc w:val="left"/>
      <w:rPr>
        <w:rFonts w:cs="Times New Roman"/>
        <w:sz w:val="26"/>
        <w:szCs w:val="26"/>
      </w:rPr>
    </w:lvl>
    <w:lvl w:ilvl="5">
      <w:start w:val="2"/>
      <w:numFmt w:val="decimal"/>
      <w:lvlText w:val="%1.%2."/>
      <w:lvlJc w:val="left"/>
      <w:rPr>
        <w:rFonts w:cs="Times New Roman"/>
        <w:sz w:val="26"/>
        <w:szCs w:val="26"/>
      </w:rPr>
    </w:lvl>
    <w:lvl w:ilvl="6">
      <w:start w:val="2"/>
      <w:numFmt w:val="decimal"/>
      <w:lvlText w:val="%1.%2."/>
      <w:lvlJc w:val="left"/>
      <w:rPr>
        <w:rFonts w:cs="Times New Roman"/>
        <w:sz w:val="26"/>
        <w:szCs w:val="26"/>
      </w:rPr>
    </w:lvl>
    <w:lvl w:ilvl="7">
      <w:start w:val="2"/>
      <w:numFmt w:val="decimal"/>
      <w:lvlText w:val="%1.%2."/>
      <w:lvlJc w:val="left"/>
      <w:rPr>
        <w:rFonts w:cs="Times New Roman"/>
        <w:sz w:val="26"/>
        <w:szCs w:val="26"/>
      </w:rPr>
    </w:lvl>
    <w:lvl w:ilvl="8">
      <w:start w:val="2"/>
      <w:numFmt w:val="decimal"/>
      <w:lvlText w:val="%1.%2."/>
      <w:lvlJc w:val="left"/>
      <w:rPr>
        <w:rFonts w:cs="Times New Roman"/>
        <w:sz w:val="26"/>
        <w:szCs w:val="26"/>
      </w:rPr>
    </w:lvl>
  </w:abstractNum>
  <w:abstractNum w:abstractNumId="17">
    <w:nsid w:val="00000021"/>
    <w:multiLevelType w:val="multilevel"/>
    <w:tmpl w:val="BC4E8556"/>
    <w:lvl w:ilvl="0">
      <w:start w:val="2"/>
      <w:numFmt w:val="decimal"/>
      <w:lvlText w:val="6.5.%1."/>
      <w:lvlJc w:val="left"/>
      <w:rPr>
        <w:rFonts w:cs="Times New Roman"/>
        <w:sz w:val="28"/>
        <w:szCs w:val="28"/>
      </w:rPr>
    </w:lvl>
    <w:lvl w:ilvl="1">
      <w:start w:val="6"/>
      <w:numFmt w:val="decimal"/>
      <w:lvlText w:val="%1.%2."/>
      <w:lvlJc w:val="left"/>
      <w:rPr>
        <w:rFonts w:cs="Times New Roman"/>
        <w:sz w:val="28"/>
        <w:szCs w:val="28"/>
      </w:rPr>
    </w:lvl>
    <w:lvl w:ilvl="2">
      <w:start w:val="1"/>
      <w:numFmt w:val="decimal"/>
      <w:lvlText w:val="%1.%2.%3."/>
      <w:lvlJc w:val="left"/>
      <w:rPr>
        <w:rFonts w:cs="Times New Roman"/>
        <w:sz w:val="28"/>
        <w:szCs w:val="28"/>
      </w:rPr>
    </w:lvl>
    <w:lvl w:ilvl="3">
      <w:start w:val="1"/>
      <w:numFmt w:val="decimal"/>
      <w:lvlText w:val="%1.%2.%3."/>
      <w:lvlJc w:val="left"/>
      <w:rPr>
        <w:rFonts w:cs="Times New Roman"/>
        <w:sz w:val="26"/>
        <w:szCs w:val="26"/>
      </w:rPr>
    </w:lvl>
    <w:lvl w:ilvl="4">
      <w:start w:val="1"/>
      <w:numFmt w:val="decimal"/>
      <w:lvlText w:val="%1.%2.%3."/>
      <w:lvlJc w:val="left"/>
      <w:rPr>
        <w:rFonts w:cs="Times New Roman"/>
        <w:sz w:val="26"/>
        <w:szCs w:val="26"/>
      </w:rPr>
    </w:lvl>
    <w:lvl w:ilvl="5">
      <w:start w:val="1"/>
      <w:numFmt w:val="decimal"/>
      <w:lvlText w:val="%1.%2.%3."/>
      <w:lvlJc w:val="left"/>
      <w:rPr>
        <w:rFonts w:cs="Times New Roman"/>
        <w:sz w:val="26"/>
        <w:szCs w:val="26"/>
      </w:rPr>
    </w:lvl>
    <w:lvl w:ilvl="6">
      <w:start w:val="1"/>
      <w:numFmt w:val="decimal"/>
      <w:lvlText w:val="%1.%2.%3."/>
      <w:lvlJc w:val="left"/>
      <w:rPr>
        <w:rFonts w:cs="Times New Roman"/>
        <w:sz w:val="26"/>
        <w:szCs w:val="26"/>
      </w:rPr>
    </w:lvl>
    <w:lvl w:ilvl="7">
      <w:start w:val="1"/>
      <w:numFmt w:val="decimal"/>
      <w:lvlText w:val="%1.%2.%3."/>
      <w:lvlJc w:val="left"/>
      <w:rPr>
        <w:rFonts w:cs="Times New Roman"/>
        <w:sz w:val="26"/>
        <w:szCs w:val="26"/>
      </w:rPr>
    </w:lvl>
    <w:lvl w:ilvl="8">
      <w:start w:val="1"/>
      <w:numFmt w:val="decimal"/>
      <w:lvlText w:val="%1.%2.%3."/>
      <w:lvlJc w:val="left"/>
      <w:rPr>
        <w:rFonts w:cs="Times New Roman"/>
        <w:sz w:val="26"/>
        <w:szCs w:val="26"/>
      </w:rPr>
    </w:lvl>
  </w:abstractNum>
  <w:abstractNum w:abstractNumId="18">
    <w:nsid w:val="00000029"/>
    <w:multiLevelType w:val="multilevel"/>
    <w:tmpl w:val="8FD214A2"/>
    <w:lvl w:ilvl="0">
      <w:start w:val="1"/>
      <w:numFmt w:val="decimal"/>
      <w:lvlText w:val="9.%1."/>
      <w:lvlJc w:val="left"/>
      <w:rPr>
        <w:rFonts w:ascii="Times New Roman" w:hAnsi="Times New Roman" w:cs="Times New Roman" w:hint="default"/>
        <w:sz w:val="28"/>
        <w:szCs w:val="28"/>
      </w:rPr>
    </w:lvl>
    <w:lvl w:ilvl="1">
      <w:start w:val="1"/>
      <w:numFmt w:val="decimal"/>
      <w:lvlText w:val="9.%1."/>
      <w:lvlJc w:val="left"/>
      <w:rPr>
        <w:rFonts w:cs="Times New Roman"/>
        <w:sz w:val="26"/>
        <w:szCs w:val="26"/>
      </w:rPr>
    </w:lvl>
    <w:lvl w:ilvl="2">
      <w:start w:val="1"/>
      <w:numFmt w:val="decimal"/>
      <w:lvlText w:val="9.%1."/>
      <w:lvlJc w:val="left"/>
      <w:rPr>
        <w:rFonts w:cs="Times New Roman"/>
        <w:sz w:val="26"/>
        <w:szCs w:val="26"/>
      </w:rPr>
    </w:lvl>
    <w:lvl w:ilvl="3">
      <w:start w:val="1"/>
      <w:numFmt w:val="decimal"/>
      <w:lvlText w:val="9.%1."/>
      <w:lvlJc w:val="left"/>
      <w:rPr>
        <w:rFonts w:cs="Times New Roman"/>
        <w:sz w:val="26"/>
        <w:szCs w:val="26"/>
      </w:rPr>
    </w:lvl>
    <w:lvl w:ilvl="4">
      <w:start w:val="1"/>
      <w:numFmt w:val="decimal"/>
      <w:lvlText w:val="9.%1."/>
      <w:lvlJc w:val="left"/>
      <w:rPr>
        <w:rFonts w:cs="Times New Roman"/>
        <w:sz w:val="26"/>
        <w:szCs w:val="26"/>
      </w:rPr>
    </w:lvl>
    <w:lvl w:ilvl="5">
      <w:start w:val="1"/>
      <w:numFmt w:val="decimal"/>
      <w:lvlText w:val="9.%1."/>
      <w:lvlJc w:val="left"/>
      <w:rPr>
        <w:rFonts w:cs="Times New Roman"/>
        <w:sz w:val="26"/>
        <w:szCs w:val="26"/>
      </w:rPr>
    </w:lvl>
    <w:lvl w:ilvl="6">
      <w:start w:val="1"/>
      <w:numFmt w:val="decimal"/>
      <w:lvlText w:val="9.%1."/>
      <w:lvlJc w:val="left"/>
      <w:rPr>
        <w:rFonts w:cs="Times New Roman"/>
        <w:sz w:val="26"/>
        <w:szCs w:val="26"/>
      </w:rPr>
    </w:lvl>
    <w:lvl w:ilvl="7">
      <w:start w:val="1"/>
      <w:numFmt w:val="decimal"/>
      <w:lvlText w:val="9.%1."/>
      <w:lvlJc w:val="left"/>
      <w:rPr>
        <w:rFonts w:cs="Times New Roman"/>
        <w:sz w:val="26"/>
        <w:szCs w:val="26"/>
      </w:rPr>
    </w:lvl>
    <w:lvl w:ilvl="8">
      <w:start w:val="1"/>
      <w:numFmt w:val="decimal"/>
      <w:lvlText w:val="9.%1."/>
      <w:lvlJc w:val="left"/>
      <w:rPr>
        <w:rFonts w:cs="Times New Roman"/>
        <w:sz w:val="26"/>
        <w:szCs w:val="26"/>
      </w:rPr>
    </w:lvl>
  </w:abstractNum>
  <w:abstractNum w:abstractNumId="19">
    <w:nsid w:val="0000002D"/>
    <w:multiLevelType w:val="multilevel"/>
    <w:tmpl w:val="B6FC7E4A"/>
    <w:lvl w:ilvl="0">
      <w:start w:val="1"/>
      <w:numFmt w:val="decimal"/>
      <w:lvlText w:val="11.%1."/>
      <w:lvlJc w:val="left"/>
      <w:rPr>
        <w:rFonts w:cs="Times New Roman"/>
        <w:sz w:val="28"/>
        <w:szCs w:val="28"/>
      </w:rPr>
    </w:lvl>
    <w:lvl w:ilvl="1">
      <w:start w:val="1"/>
      <w:numFmt w:val="decimal"/>
      <w:lvlText w:val="11.%1."/>
      <w:lvlJc w:val="left"/>
      <w:rPr>
        <w:rFonts w:cs="Times New Roman"/>
        <w:sz w:val="26"/>
        <w:szCs w:val="26"/>
      </w:rPr>
    </w:lvl>
    <w:lvl w:ilvl="2">
      <w:start w:val="1"/>
      <w:numFmt w:val="decimal"/>
      <w:lvlText w:val="11.%1."/>
      <w:lvlJc w:val="left"/>
      <w:rPr>
        <w:rFonts w:cs="Times New Roman"/>
        <w:sz w:val="26"/>
        <w:szCs w:val="26"/>
      </w:rPr>
    </w:lvl>
    <w:lvl w:ilvl="3">
      <w:start w:val="1"/>
      <w:numFmt w:val="decimal"/>
      <w:lvlText w:val="11.%1."/>
      <w:lvlJc w:val="left"/>
      <w:rPr>
        <w:rFonts w:cs="Times New Roman"/>
        <w:sz w:val="26"/>
        <w:szCs w:val="26"/>
      </w:rPr>
    </w:lvl>
    <w:lvl w:ilvl="4">
      <w:start w:val="1"/>
      <w:numFmt w:val="decimal"/>
      <w:lvlText w:val="11.%1."/>
      <w:lvlJc w:val="left"/>
      <w:rPr>
        <w:rFonts w:cs="Times New Roman"/>
        <w:sz w:val="26"/>
        <w:szCs w:val="26"/>
      </w:rPr>
    </w:lvl>
    <w:lvl w:ilvl="5">
      <w:start w:val="1"/>
      <w:numFmt w:val="decimal"/>
      <w:lvlText w:val="11.%1."/>
      <w:lvlJc w:val="left"/>
      <w:rPr>
        <w:rFonts w:cs="Times New Roman"/>
        <w:sz w:val="26"/>
        <w:szCs w:val="26"/>
      </w:rPr>
    </w:lvl>
    <w:lvl w:ilvl="6">
      <w:start w:val="1"/>
      <w:numFmt w:val="decimal"/>
      <w:lvlText w:val="11.%1."/>
      <w:lvlJc w:val="left"/>
      <w:rPr>
        <w:rFonts w:cs="Times New Roman"/>
        <w:sz w:val="26"/>
        <w:szCs w:val="26"/>
      </w:rPr>
    </w:lvl>
    <w:lvl w:ilvl="7">
      <w:start w:val="1"/>
      <w:numFmt w:val="decimal"/>
      <w:lvlText w:val="11.%1."/>
      <w:lvlJc w:val="left"/>
      <w:rPr>
        <w:rFonts w:cs="Times New Roman"/>
        <w:sz w:val="26"/>
        <w:szCs w:val="26"/>
      </w:rPr>
    </w:lvl>
    <w:lvl w:ilvl="8">
      <w:start w:val="1"/>
      <w:numFmt w:val="decimal"/>
      <w:lvlText w:val="11.%1."/>
      <w:lvlJc w:val="left"/>
      <w:rPr>
        <w:rFonts w:cs="Times New Roman"/>
        <w:sz w:val="26"/>
        <w:szCs w:val="26"/>
      </w:rPr>
    </w:lvl>
  </w:abstractNum>
  <w:abstractNum w:abstractNumId="20">
    <w:nsid w:val="018D3B52"/>
    <w:multiLevelType w:val="multilevel"/>
    <w:tmpl w:val="D138CCBA"/>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40"/>
        </w:tabs>
        <w:ind w:left="740" w:hanging="72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920"/>
        </w:tabs>
        <w:ind w:left="1920" w:hanging="180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21">
    <w:nsid w:val="047A6E6E"/>
    <w:multiLevelType w:val="hybridMultilevel"/>
    <w:tmpl w:val="F710A10C"/>
    <w:lvl w:ilvl="0" w:tplc="0BA66548">
      <w:start w:val="12"/>
      <w:numFmt w:val="decimal"/>
      <w:lvlText w:val="%1."/>
      <w:lvlJc w:val="left"/>
      <w:pPr>
        <w:ind w:left="931" w:hanging="375"/>
      </w:pPr>
      <w:rPr>
        <w:rFonts w:cs="Times New Roman" w:hint="default"/>
      </w:rPr>
    </w:lvl>
    <w:lvl w:ilvl="1" w:tplc="04190019" w:tentative="1">
      <w:start w:val="1"/>
      <w:numFmt w:val="lowerLetter"/>
      <w:lvlText w:val="%2."/>
      <w:lvlJc w:val="left"/>
      <w:pPr>
        <w:ind w:left="1636" w:hanging="360"/>
      </w:pPr>
      <w:rPr>
        <w:rFonts w:cs="Times New Roman"/>
      </w:rPr>
    </w:lvl>
    <w:lvl w:ilvl="2" w:tplc="0419001B" w:tentative="1">
      <w:start w:val="1"/>
      <w:numFmt w:val="lowerRoman"/>
      <w:lvlText w:val="%3."/>
      <w:lvlJc w:val="right"/>
      <w:pPr>
        <w:ind w:left="2356" w:hanging="180"/>
      </w:pPr>
      <w:rPr>
        <w:rFonts w:cs="Times New Roman"/>
      </w:rPr>
    </w:lvl>
    <w:lvl w:ilvl="3" w:tplc="0419000F" w:tentative="1">
      <w:start w:val="1"/>
      <w:numFmt w:val="decimal"/>
      <w:lvlText w:val="%4."/>
      <w:lvlJc w:val="left"/>
      <w:pPr>
        <w:ind w:left="3076" w:hanging="360"/>
      </w:pPr>
      <w:rPr>
        <w:rFonts w:cs="Times New Roman"/>
      </w:rPr>
    </w:lvl>
    <w:lvl w:ilvl="4" w:tplc="04190019" w:tentative="1">
      <w:start w:val="1"/>
      <w:numFmt w:val="lowerLetter"/>
      <w:lvlText w:val="%5."/>
      <w:lvlJc w:val="left"/>
      <w:pPr>
        <w:ind w:left="3796" w:hanging="360"/>
      </w:pPr>
      <w:rPr>
        <w:rFonts w:cs="Times New Roman"/>
      </w:rPr>
    </w:lvl>
    <w:lvl w:ilvl="5" w:tplc="0419001B" w:tentative="1">
      <w:start w:val="1"/>
      <w:numFmt w:val="lowerRoman"/>
      <w:lvlText w:val="%6."/>
      <w:lvlJc w:val="right"/>
      <w:pPr>
        <w:ind w:left="4516" w:hanging="180"/>
      </w:pPr>
      <w:rPr>
        <w:rFonts w:cs="Times New Roman"/>
      </w:rPr>
    </w:lvl>
    <w:lvl w:ilvl="6" w:tplc="0419000F" w:tentative="1">
      <w:start w:val="1"/>
      <w:numFmt w:val="decimal"/>
      <w:lvlText w:val="%7."/>
      <w:lvlJc w:val="left"/>
      <w:pPr>
        <w:ind w:left="5236" w:hanging="360"/>
      </w:pPr>
      <w:rPr>
        <w:rFonts w:cs="Times New Roman"/>
      </w:rPr>
    </w:lvl>
    <w:lvl w:ilvl="7" w:tplc="04190019" w:tentative="1">
      <w:start w:val="1"/>
      <w:numFmt w:val="lowerLetter"/>
      <w:lvlText w:val="%8."/>
      <w:lvlJc w:val="left"/>
      <w:pPr>
        <w:ind w:left="5956" w:hanging="360"/>
      </w:pPr>
      <w:rPr>
        <w:rFonts w:cs="Times New Roman"/>
      </w:rPr>
    </w:lvl>
    <w:lvl w:ilvl="8" w:tplc="0419001B" w:tentative="1">
      <w:start w:val="1"/>
      <w:numFmt w:val="lowerRoman"/>
      <w:lvlText w:val="%9."/>
      <w:lvlJc w:val="right"/>
      <w:pPr>
        <w:ind w:left="6676" w:hanging="180"/>
      </w:pPr>
      <w:rPr>
        <w:rFonts w:cs="Times New Roman"/>
      </w:rPr>
    </w:lvl>
  </w:abstractNum>
  <w:abstractNum w:abstractNumId="22">
    <w:nsid w:val="15B337E3"/>
    <w:multiLevelType w:val="multilevel"/>
    <w:tmpl w:val="D7A4372A"/>
    <w:lvl w:ilvl="0">
      <w:start w:val="1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3">
    <w:nsid w:val="1F750DC3"/>
    <w:multiLevelType w:val="multilevel"/>
    <w:tmpl w:val="50BA63F2"/>
    <w:lvl w:ilvl="0">
      <w:start w:val="3"/>
      <w:numFmt w:val="decimal"/>
      <w:lvlText w:val="%1."/>
      <w:lvlJc w:val="left"/>
      <w:pPr>
        <w:ind w:left="720" w:hanging="720"/>
      </w:pPr>
      <w:rPr>
        <w:rFonts w:cs="Times New Roman" w:hint="default"/>
      </w:rPr>
    </w:lvl>
    <w:lvl w:ilvl="1">
      <w:start w:val="2"/>
      <w:numFmt w:val="decimal"/>
      <w:lvlText w:val="%1.%2."/>
      <w:lvlJc w:val="left"/>
      <w:pPr>
        <w:ind w:left="1130" w:hanging="720"/>
      </w:pPr>
      <w:rPr>
        <w:rFonts w:cs="Times New Roman" w:hint="default"/>
      </w:rPr>
    </w:lvl>
    <w:lvl w:ilvl="2">
      <w:start w:val="11"/>
      <w:numFmt w:val="decimal"/>
      <w:lvlText w:val="%1.%2.%3."/>
      <w:lvlJc w:val="left"/>
      <w:pPr>
        <w:ind w:left="1540" w:hanging="720"/>
      </w:pPr>
      <w:rPr>
        <w:rFonts w:cs="Times New Roman" w:hint="default"/>
      </w:rPr>
    </w:lvl>
    <w:lvl w:ilvl="3">
      <w:start w:val="1"/>
      <w:numFmt w:val="decimal"/>
      <w:lvlText w:val="%1.%2.%3.%4."/>
      <w:lvlJc w:val="left"/>
      <w:pPr>
        <w:ind w:left="2310" w:hanging="1080"/>
      </w:pPr>
      <w:rPr>
        <w:rFonts w:cs="Times New Roman" w:hint="default"/>
      </w:rPr>
    </w:lvl>
    <w:lvl w:ilvl="4">
      <w:start w:val="1"/>
      <w:numFmt w:val="decimal"/>
      <w:lvlText w:val="%1.%2.%3.%4.%5."/>
      <w:lvlJc w:val="left"/>
      <w:pPr>
        <w:ind w:left="2720" w:hanging="1080"/>
      </w:pPr>
      <w:rPr>
        <w:rFonts w:cs="Times New Roman" w:hint="default"/>
      </w:rPr>
    </w:lvl>
    <w:lvl w:ilvl="5">
      <w:start w:val="1"/>
      <w:numFmt w:val="decimal"/>
      <w:lvlText w:val="%1.%2.%3.%4.%5.%6."/>
      <w:lvlJc w:val="left"/>
      <w:pPr>
        <w:ind w:left="3490" w:hanging="1440"/>
      </w:pPr>
      <w:rPr>
        <w:rFonts w:cs="Times New Roman" w:hint="default"/>
      </w:rPr>
    </w:lvl>
    <w:lvl w:ilvl="6">
      <w:start w:val="1"/>
      <w:numFmt w:val="decimal"/>
      <w:lvlText w:val="%1.%2.%3.%4.%5.%6.%7."/>
      <w:lvlJc w:val="left"/>
      <w:pPr>
        <w:ind w:left="3900" w:hanging="1440"/>
      </w:pPr>
      <w:rPr>
        <w:rFonts w:cs="Times New Roman" w:hint="default"/>
      </w:rPr>
    </w:lvl>
    <w:lvl w:ilvl="7">
      <w:start w:val="1"/>
      <w:numFmt w:val="decimal"/>
      <w:lvlText w:val="%1.%2.%3.%4.%5.%6.%7.%8."/>
      <w:lvlJc w:val="left"/>
      <w:pPr>
        <w:ind w:left="4670" w:hanging="1800"/>
      </w:pPr>
      <w:rPr>
        <w:rFonts w:cs="Times New Roman" w:hint="default"/>
      </w:rPr>
    </w:lvl>
    <w:lvl w:ilvl="8">
      <w:start w:val="1"/>
      <w:numFmt w:val="decimal"/>
      <w:lvlText w:val="%1.%2.%3.%4.%5.%6.%7.%8.%9."/>
      <w:lvlJc w:val="left"/>
      <w:pPr>
        <w:ind w:left="5080" w:hanging="1800"/>
      </w:pPr>
      <w:rPr>
        <w:rFonts w:cs="Times New Roman" w:hint="default"/>
      </w:rPr>
    </w:lvl>
  </w:abstractNum>
  <w:abstractNum w:abstractNumId="24">
    <w:nsid w:val="22415C0B"/>
    <w:multiLevelType w:val="multilevel"/>
    <w:tmpl w:val="BF0258D8"/>
    <w:lvl w:ilvl="0">
      <w:start w:val="14"/>
      <w:numFmt w:val="decimal"/>
      <w:lvlText w:val="%1."/>
      <w:lvlJc w:val="left"/>
      <w:pPr>
        <w:tabs>
          <w:tab w:val="num" w:pos="555"/>
        </w:tabs>
        <w:ind w:left="555" w:hanging="555"/>
      </w:pPr>
      <w:rPr>
        <w:rFonts w:cs="Times New Roman" w:hint="default"/>
        <w:color w:val="auto"/>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5">
    <w:nsid w:val="29223713"/>
    <w:multiLevelType w:val="multilevel"/>
    <w:tmpl w:val="3BD0EC4A"/>
    <w:lvl w:ilvl="0">
      <w:start w:val="1"/>
      <w:numFmt w:val="decimal"/>
      <w:lvlText w:val="3.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BF932B8"/>
    <w:multiLevelType w:val="hybridMultilevel"/>
    <w:tmpl w:val="DE26D4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E650E24"/>
    <w:multiLevelType w:val="hybridMultilevel"/>
    <w:tmpl w:val="F264AD84"/>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11F23B0"/>
    <w:multiLevelType w:val="multilevel"/>
    <w:tmpl w:val="3B2EC184"/>
    <w:lvl w:ilvl="0">
      <w:start w:val="12"/>
      <w:numFmt w:val="decimal"/>
      <w:lvlText w:val="%1"/>
      <w:lvlJc w:val="left"/>
      <w:pPr>
        <w:ind w:left="495" w:hanging="495"/>
      </w:pPr>
      <w:rPr>
        <w:rFonts w:cs="Times New Roman" w:hint="default"/>
      </w:rPr>
    </w:lvl>
    <w:lvl w:ilvl="1">
      <w:start w:val="1"/>
      <w:numFmt w:val="decimal"/>
      <w:lvlText w:val="%1.%2"/>
      <w:lvlJc w:val="left"/>
      <w:pPr>
        <w:ind w:left="855" w:hanging="49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9">
    <w:nsid w:val="355132E3"/>
    <w:multiLevelType w:val="hybridMultilevel"/>
    <w:tmpl w:val="126E689E"/>
    <w:lvl w:ilvl="0" w:tplc="524C9F06">
      <w:start w:val="1"/>
      <w:numFmt w:val="decimal"/>
      <w:lvlText w:val="%1."/>
      <w:lvlJc w:val="left"/>
      <w:pPr>
        <w:tabs>
          <w:tab w:val="num" w:pos="3893"/>
        </w:tabs>
        <w:ind w:left="3893" w:hanging="360"/>
      </w:pPr>
      <w:rPr>
        <w:rFonts w:cs="Times New Roman" w:hint="default"/>
      </w:rPr>
    </w:lvl>
    <w:lvl w:ilvl="1" w:tplc="04190019" w:tentative="1">
      <w:start w:val="1"/>
      <w:numFmt w:val="lowerLetter"/>
      <w:lvlText w:val="%2."/>
      <w:lvlJc w:val="left"/>
      <w:pPr>
        <w:tabs>
          <w:tab w:val="num" w:pos="4613"/>
        </w:tabs>
        <w:ind w:left="4613" w:hanging="360"/>
      </w:pPr>
      <w:rPr>
        <w:rFonts w:cs="Times New Roman"/>
      </w:rPr>
    </w:lvl>
    <w:lvl w:ilvl="2" w:tplc="0419001B" w:tentative="1">
      <w:start w:val="1"/>
      <w:numFmt w:val="lowerRoman"/>
      <w:lvlText w:val="%3."/>
      <w:lvlJc w:val="right"/>
      <w:pPr>
        <w:tabs>
          <w:tab w:val="num" w:pos="5333"/>
        </w:tabs>
        <w:ind w:left="5333" w:hanging="180"/>
      </w:pPr>
      <w:rPr>
        <w:rFonts w:cs="Times New Roman"/>
      </w:rPr>
    </w:lvl>
    <w:lvl w:ilvl="3" w:tplc="0419000F" w:tentative="1">
      <w:start w:val="1"/>
      <w:numFmt w:val="decimal"/>
      <w:lvlText w:val="%4."/>
      <w:lvlJc w:val="left"/>
      <w:pPr>
        <w:tabs>
          <w:tab w:val="num" w:pos="6053"/>
        </w:tabs>
        <w:ind w:left="6053" w:hanging="360"/>
      </w:pPr>
      <w:rPr>
        <w:rFonts w:cs="Times New Roman"/>
      </w:rPr>
    </w:lvl>
    <w:lvl w:ilvl="4" w:tplc="04190019" w:tentative="1">
      <w:start w:val="1"/>
      <w:numFmt w:val="lowerLetter"/>
      <w:lvlText w:val="%5."/>
      <w:lvlJc w:val="left"/>
      <w:pPr>
        <w:tabs>
          <w:tab w:val="num" w:pos="6773"/>
        </w:tabs>
        <w:ind w:left="6773" w:hanging="360"/>
      </w:pPr>
      <w:rPr>
        <w:rFonts w:cs="Times New Roman"/>
      </w:rPr>
    </w:lvl>
    <w:lvl w:ilvl="5" w:tplc="0419001B" w:tentative="1">
      <w:start w:val="1"/>
      <w:numFmt w:val="lowerRoman"/>
      <w:lvlText w:val="%6."/>
      <w:lvlJc w:val="right"/>
      <w:pPr>
        <w:tabs>
          <w:tab w:val="num" w:pos="7493"/>
        </w:tabs>
        <w:ind w:left="7493" w:hanging="180"/>
      </w:pPr>
      <w:rPr>
        <w:rFonts w:cs="Times New Roman"/>
      </w:rPr>
    </w:lvl>
    <w:lvl w:ilvl="6" w:tplc="0419000F" w:tentative="1">
      <w:start w:val="1"/>
      <w:numFmt w:val="decimal"/>
      <w:lvlText w:val="%7."/>
      <w:lvlJc w:val="left"/>
      <w:pPr>
        <w:tabs>
          <w:tab w:val="num" w:pos="8213"/>
        </w:tabs>
        <w:ind w:left="8213" w:hanging="360"/>
      </w:pPr>
      <w:rPr>
        <w:rFonts w:cs="Times New Roman"/>
      </w:rPr>
    </w:lvl>
    <w:lvl w:ilvl="7" w:tplc="04190019" w:tentative="1">
      <w:start w:val="1"/>
      <w:numFmt w:val="lowerLetter"/>
      <w:lvlText w:val="%8."/>
      <w:lvlJc w:val="left"/>
      <w:pPr>
        <w:tabs>
          <w:tab w:val="num" w:pos="8933"/>
        </w:tabs>
        <w:ind w:left="8933" w:hanging="360"/>
      </w:pPr>
      <w:rPr>
        <w:rFonts w:cs="Times New Roman"/>
      </w:rPr>
    </w:lvl>
    <w:lvl w:ilvl="8" w:tplc="0419001B" w:tentative="1">
      <w:start w:val="1"/>
      <w:numFmt w:val="lowerRoman"/>
      <w:lvlText w:val="%9."/>
      <w:lvlJc w:val="right"/>
      <w:pPr>
        <w:tabs>
          <w:tab w:val="num" w:pos="9653"/>
        </w:tabs>
        <w:ind w:left="9653" w:hanging="180"/>
      </w:pPr>
      <w:rPr>
        <w:rFonts w:cs="Times New Roman"/>
      </w:rPr>
    </w:lvl>
  </w:abstractNum>
  <w:abstractNum w:abstractNumId="30">
    <w:nsid w:val="423D7262"/>
    <w:multiLevelType w:val="hybridMultilevel"/>
    <w:tmpl w:val="A1A6D6F6"/>
    <w:lvl w:ilvl="0" w:tplc="254C475A">
      <w:start w:val="13"/>
      <w:numFmt w:val="decimal"/>
      <w:lvlText w:val="%1."/>
      <w:lvlJc w:val="left"/>
      <w:pPr>
        <w:ind w:left="870" w:hanging="375"/>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31">
    <w:nsid w:val="45CC6096"/>
    <w:multiLevelType w:val="multilevel"/>
    <w:tmpl w:val="40F42BE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461546CB"/>
    <w:multiLevelType w:val="multilevel"/>
    <w:tmpl w:val="4B8A5A1E"/>
    <w:lvl w:ilvl="0">
      <w:start w:val="3"/>
      <w:numFmt w:val="decimal"/>
      <w:lvlText w:val="%1."/>
      <w:lvlJc w:val="left"/>
      <w:pPr>
        <w:ind w:left="855" w:hanging="855"/>
      </w:pPr>
      <w:rPr>
        <w:rFonts w:cs="Times New Roman" w:hint="default"/>
      </w:rPr>
    </w:lvl>
    <w:lvl w:ilvl="1">
      <w:start w:val="12"/>
      <w:numFmt w:val="decimal"/>
      <w:lvlText w:val="%1.%2."/>
      <w:lvlJc w:val="left"/>
      <w:pPr>
        <w:ind w:left="1215" w:hanging="855"/>
      </w:pPr>
      <w:rPr>
        <w:rFonts w:cs="Times New Roman" w:hint="default"/>
      </w:rPr>
    </w:lvl>
    <w:lvl w:ilvl="2">
      <w:start w:val="13"/>
      <w:numFmt w:val="decimal"/>
      <w:lvlText w:val="%1.%2.%3."/>
      <w:lvlJc w:val="left"/>
      <w:pPr>
        <w:ind w:left="1575" w:hanging="855"/>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nsid w:val="4860602F"/>
    <w:multiLevelType w:val="hybridMultilevel"/>
    <w:tmpl w:val="8E26AB58"/>
    <w:lvl w:ilvl="0" w:tplc="7676F696">
      <w:start w:val="14"/>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34">
    <w:nsid w:val="4BFF3E55"/>
    <w:multiLevelType w:val="multilevel"/>
    <w:tmpl w:val="523071C4"/>
    <w:lvl w:ilvl="0">
      <w:start w:val="3"/>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4D6C7790"/>
    <w:multiLevelType w:val="multilevel"/>
    <w:tmpl w:val="1A06A2EC"/>
    <w:lvl w:ilvl="0">
      <w:start w:val="13"/>
      <w:numFmt w:val="decimal"/>
      <w:lvlText w:val="%1."/>
      <w:lvlJc w:val="left"/>
      <w:pPr>
        <w:tabs>
          <w:tab w:val="num" w:pos="0"/>
        </w:tabs>
        <w:ind w:left="450" w:hanging="450"/>
      </w:pPr>
      <w:rPr>
        <w:rFonts w:cs="Times New Roman" w:hint="default"/>
      </w:rPr>
    </w:lvl>
    <w:lvl w:ilvl="1">
      <w:start w:val="4"/>
      <w:numFmt w:val="decimal"/>
      <w:lvlText w:val="%1.%2."/>
      <w:lvlJc w:val="left"/>
      <w:pPr>
        <w:tabs>
          <w:tab w:val="num" w:pos="0"/>
        </w:tabs>
        <w:ind w:left="1420" w:hanging="720"/>
      </w:pPr>
      <w:rPr>
        <w:rFonts w:ascii="Times New Roman" w:hAnsi="Times New Roman" w:cs="Times New Roman" w:hint="default"/>
      </w:rPr>
    </w:lvl>
    <w:lvl w:ilvl="2">
      <w:start w:val="1"/>
      <w:numFmt w:val="decimal"/>
      <w:lvlText w:val="%1.%2.%3."/>
      <w:lvlJc w:val="left"/>
      <w:pPr>
        <w:tabs>
          <w:tab w:val="num" w:pos="0"/>
        </w:tabs>
        <w:ind w:left="2120" w:hanging="720"/>
      </w:pPr>
      <w:rPr>
        <w:rFonts w:cs="Times New Roman" w:hint="default"/>
      </w:rPr>
    </w:lvl>
    <w:lvl w:ilvl="3">
      <w:start w:val="1"/>
      <w:numFmt w:val="decimal"/>
      <w:lvlText w:val="%1.%2.%3.%4."/>
      <w:lvlJc w:val="left"/>
      <w:pPr>
        <w:tabs>
          <w:tab w:val="num" w:pos="0"/>
        </w:tabs>
        <w:ind w:left="3180" w:hanging="1080"/>
      </w:pPr>
      <w:rPr>
        <w:rFonts w:cs="Times New Roman" w:hint="default"/>
      </w:rPr>
    </w:lvl>
    <w:lvl w:ilvl="4">
      <w:start w:val="1"/>
      <w:numFmt w:val="decimal"/>
      <w:lvlText w:val="%1.%2.%3.%4.%5."/>
      <w:lvlJc w:val="left"/>
      <w:pPr>
        <w:tabs>
          <w:tab w:val="num" w:pos="0"/>
        </w:tabs>
        <w:ind w:left="3880" w:hanging="1080"/>
      </w:pPr>
      <w:rPr>
        <w:rFonts w:cs="Times New Roman" w:hint="default"/>
      </w:rPr>
    </w:lvl>
    <w:lvl w:ilvl="5">
      <w:start w:val="1"/>
      <w:numFmt w:val="decimal"/>
      <w:lvlText w:val="%1.%2.%3.%4.%5.%6."/>
      <w:lvlJc w:val="left"/>
      <w:pPr>
        <w:tabs>
          <w:tab w:val="num" w:pos="0"/>
        </w:tabs>
        <w:ind w:left="4940" w:hanging="1440"/>
      </w:pPr>
      <w:rPr>
        <w:rFonts w:cs="Times New Roman" w:hint="default"/>
      </w:rPr>
    </w:lvl>
    <w:lvl w:ilvl="6">
      <w:start w:val="1"/>
      <w:numFmt w:val="decimal"/>
      <w:lvlText w:val="%1.%2.%3.%4.%5.%6.%7."/>
      <w:lvlJc w:val="left"/>
      <w:pPr>
        <w:tabs>
          <w:tab w:val="num" w:pos="0"/>
        </w:tabs>
        <w:ind w:left="6000" w:hanging="1800"/>
      </w:pPr>
      <w:rPr>
        <w:rFonts w:cs="Times New Roman" w:hint="default"/>
      </w:rPr>
    </w:lvl>
    <w:lvl w:ilvl="7">
      <w:start w:val="1"/>
      <w:numFmt w:val="decimal"/>
      <w:lvlText w:val="%1.%2.%3.%4.%5.%6.%7.%8."/>
      <w:lvlJc w:val="left"/>
      <w:pPr>
        <w:tabs>
          <w:tab w:val="num" w:pos="0"/>
        </w:tabs>
        <w:ind w:left="6700" w:hanging="1800"/>
      </w:pPr>
      <w:rPr>
        <w:rFonts w:cs="Times New Roman" w:hint="default"/>
      </w:rPr>
    </w:lvl>
    <w:lvl w:ilvl="8">
      <w:start w:val="1"/>
      <w:numFmt w:val="decimal"/>
      <w:lvlText w:val="%1.%2.%3.%4.%5.%6.%7.%8.%9."/>
      <w:lvlJc w:val="left"/>
      <w:pPr>
        <w:tabs>
          <w:tab w:val="num" w:pos="0"/>
        </w:tabs>
        <w:ind w:left="7760" w:hanging="2160"/>
      </w:pPr>
      <w:rPr>
        <w:rFonts w:cs="Times New Roman" w:hint="default"/>
      </w:rPr>
    </w:lvl>
  </w:abstractNum>
  <w:abstractNum w:abstractNumId="36">
    <w:nsid w:val="548D6E77"/>
    <w:multiLevelType w:val="multilevel"/>
    <w:tmpl w:val="523071C4"/>
    <w:lvl w:ilvl="0">
      <w:start w:val="3"/>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558C297F"/>
    <w:multiLevelType w:val="hybridMultilevel"/>
    <w:tmpl w:val="60D087C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8">
    <w:nsid w:val="582E24F2"/>
    <w:multiLevelType w:val="hybridMultilevel"/>
    <w:tmpl w:val="072459D2"/>
    <w:lvl w:ilvl="0" w:tplc="0EB4507E">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9">
    <w:nsid w:val="59DD3E00"/>
    <w:multiLevelType w:val="multilevel"/>
    <w:tmpl w:val="713C9D8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5F075E13"/>
    <w:multiLevelType w:val="hybridMultilevel"/>
    <w:tmpl w:val="24F64CC4"/>
    <w:lvl w:ilvl="0" w:tplc="0E86745A">
      <w:start w:val="1"/>
      <w:numFmt w:val="decimal"/>
      <w:lvlText w:val="%1."/>
      <w:lvlJc w:val="left"/>
      <w:pPr>
        <w:tabs>
          <w:tab w:val="num" w:pos="648"/>
        </w:tabs>
        <w:ind w:left="648" w:hanging="360"/>
      </w:pPr>
      <w:rPr>
        <w:rFonts w:cs="Times New Roman" w:hint="default"/>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41">
    <w:nsid w:val="648F7F81"/>
    <w:multiLevelType w:val="multilevel"/>
    <w:tmpl w:val="B6D8F662"/>
    <w:lvl w:ilvl="0">
      <w:start w:val="13"/>
      <w:numFmt w:val="decimal"/>
      <w:lvlText w:val="%1"/>
      <w:lvlJc w:val="left"/>
      <w:pPr>
        <w:ind w:left="525" w:hanging="525"/>
      </w:pPr>
      <w:rPr>
        <w:rFonts w:cs="Times New Roman" w:hint="default"/>
      </w:rPr>
    </w:lvl>
    <w:lvl w:ilvl="1">
      <w:start w:val="2"/>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2">
    <w:nsid w:val="64CE7E46"/>
    <w:multiLevelType w:val="hybridMultilevel"/>
    <w:tmpl w:val="33780838"/>
    <w:lvl w:ilvl="0" w:tplc="CEAC2842">
      <w:start w:val="1"/>
      <w:numFmt w:val="decimal"/>
      <w:lvlText w:val="%1."/>
      <w:lvlJc w:val="left"/>
      <w:pPr>
        <w:tabs>
          <w:tab w:val="num" w:pos="720"/>
        </w:tabs>
        <w:ind w:left="720" w:hanging="360"/>
      </w:pPr>
      <w:rPr>
        <w:rFonts w:cs="Times New Roman" w:hint="default"/>
        <w:b/>
        <w:i/>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5460CB0"/>
    <w:multiLevelType w:val="multilevel"/>
    <w:tmpl w:val="F8848442"/>
    <w:lvl w:ilvl="0">
      <w:start w:val="13"/>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nsid w:val="6BBD7486"/>
    <w:multiLevelType w:val="multilevel"/>
    <w:tmpl w:val="22A2F38A"/>
    <w:lvl w:ilvl="0">
      <w:start w:val="3"/>
      <w:numFmt w:val="decimal"/>
      <w:lvlText w:val="%1"/>
      <w:lvlJc w:val="left"/>
      <w:pPr>
        <w:ind w:left="660" w:hanging="660"/>
      </w:pPr>
      <w:rPr>
        <w:rFonts w:cs="Times New Roman" w:hint="default"/>
      </w:rPr>
    </w:lvl>
    <w:lvl w:ilvl="1">
      <w:start w:val="2"/>
      <w:numFmt w:val="decimal"/>
      <w:lvlText w:val="%1.%2"/>
      <w:lvlJc w:val="left"/>
      <w:pPr>
        <w:ind w:left="1020" w:hanging="660"/>
      </w:pPr>
      <w:rPr>
        <w:rFonts w:cs="Times New Roman" w:hint="default"/>
      </w:rPr>
    </w:lvl>
    <w:lvl w:ilvl="2">
      <w:start w:val="1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5">
    <w:nsid w:val="715E6F7E"/>
    <w:multiLevelType w:val="hybridMultilevel"/>
    <w:tmpl w:val="147C41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28F1D2C"/>
    <w:multiLevelType w:val="multilevel"/>
    <w:tmpl w:val="8E76B592"/>
    <w:lvl w:ilvl="0">
      <w:start w:val="1"/>
      <w:numFmt w:val="decimal"/>
      <w:lvlText w:val="3.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94A5699"/>
    <w:multiLevelType w:val="multilevel"/>
    <w:tmpl w:val="9D8CAEA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30"/>
        </w:tabs>
        <w:ind w:left="1430" w:hanging="720"/>
      </w:pPr>
      <w:rPr>
        <w:rFonts w:cs="Times New Roman" w:hint="default"/>
        <w:color w:val="auto"/>
      </w:rPr>
    </w:lvl>
    <w:lvl w:ilvl="2">
      <w:start w:val="1"/>
      <w:numFmt w:val="decimal"/>
      <w:lvlText w:val="%1.%2.%3."/>
      <w:lvlJc w:val="left"/>
      <w:pPr>
        <w:tabs>
          <w:tab w:val="num" w:pos="4122"/>
        </w:tabs>
        <w:ind w:left="4122" w:hanging="720"/>
      </w:pPr>
      <w:rPr>
        <w:rFonts w:cs="Times New Roman" w:hint="default"/>
      </w:rPr>
    </w:lvl>
    <w:lvl w:ilvl="3">
      <w:start w:val="1"/>
      <w:numFmt w:val="decimal"/>
      <w:lvlText w:val="%1.%2.%3.%4."/>
      <w:lvlJc w:val="left"/>
      <w:pPr>
        <w:tabs>
          <w:tab w:val="num" w:pos="6183"/>
        </w:tabs>
        <w:ind w:left="6183" w:hanging="1080"/>
      </w:pPr>
      <w:rPr>
        <w:rFonts w:cs="Times New Roman" w:hint="default"/>
      </w:rPr>
    </w:lvl>
    <w:lvl w:ilvl="4">
      <w:start w:val="1"/>
      <w:numFmt w:val="decimal"/>
      <w:lvlText w:val="%1.%2.%3.%4.%5."/>
      <w:lvlJc w:val="left"/>
      <w:pPr>
        <w:tabs>
          <w:tab w:val="num" w:pos="7884"/>
        </w:tabs>
        <w:ind w:left="7884" w:hanging="1080"/>
      </w:pPr>
      <w:rPr>
        <w:rFonts w:cs="Times New Roman" w:hint="default"/>
      </w:rPr>
    </w:lvl>
    <w:lvl w:ilvl="5">
      <w:start w:val="1"/>
      <w:numFmt w:val="decimal"/>
      <w:lvlText w:val="%1.%2.%3.%4.%5.%6."/>
      <w:lvlJc w:val="left"/>
      <w:pPr>
        <w:tabs>
          <w:tab w:val="num" w:pos="9945"/>
        </w:tabs>
        <w:ind w:left="9945" w:hanging="1440"/>
      </w:pPr>
      <w:rPr>
        <w:rFonts w:cs="Times New Roman" w:hint="default"/>
      </w:rPr>
    </w:lvl>
    <w:lvl w:ilvl="6">
      <w:start w:val="1"/>
      <w:numFmt w:val="decimal"/>
      <w:lvlText w:val="%1.%2.%3.%4.%5.%6.%7."/>
      <w:lvlJc w:val="left"/>
      <w:pPr>
        <w:tabs>
          <w:tab w:val="num" w:pos="12006"/>
        </w:tabs>
        <w:ind w:left="12006" w:hanging="1800"/>
      </w:pPr>
      <w:rPr>
        <w:rFonts w:cs="Times New Roman" w:hint="default"/>
      </w:rPr>
    </w:lvl>
    <w:lvl w:ilvl="7">
      <w:start w:val="1"/>
      <w:numFmt w:val="decimal"/>
      <w:lvlText w:val="%1.%2.%3.%4.%5.%6.%7.%8."/>
      <w:lvlJc w:val="left"/>
      <w:pPr>
        <w:tabs>
          <w:tab w:val="num" w:pos="13707"/>
        </w:tabs>
        <w:ind w:left="13707" w:hanging="1800"/>
      </w:pPr>
      <w:rPr>
        <w:rFonts w:cs="Times New Roman" w:hint="default"/>
      </w:rPr>
    </w:lvl>
    <w:lvl w:ilvl="8">
      <w:start w:val="1"/>
      <w:numFmt w:val="decimal"/>
      <w:lvlText w:val="%1.%2.%3.%4.%5.%6.%7.%8.%9."/>
      <w:lvlJc w:val="left"/>
      <w:pPr>
        <w:tabs>
          <w:tab w:val="num" w:pos="15768"/>
        </w:tabs>
        <w:ind w:left="15768" w:hanging="2160"/>
      </w:pPr>
      <w:rPr>
        <w:rFonts w:cs="Times New Roman" w:hint="default"/>
      </w:rPr>
    </w:lvl>
  </w:abstractNum>
  <w:num w:numId="1">
    <w:abstractNumId w:val="10"/>
  </w:num>
  <w:num w:numId="2">
    <w:abstractNumId w:val="11"/>
  </w:num>
  <w:num w:numId="3">
    <w:abstractNumId w:val="12"/>
  </w:num>
  <w:num w:numId="4">
    <w:abstractNumId w:val="4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37"/>
  </w:num>
  <w:num w:numId="17">
    <w:abstractNumId w:val="47"/>
  </w:num>
  <w:num w:numId="18">
    <w:abstractNumId w:val="35"/>
  </w:num>
  <w:num w:numId="19">
    <w:abstractNumId w:val="22"/>
  </w:num>
  <w:num w:numId="20">
    <w:abstractNumId w:val="43"/>
  </w:num>
  <w:num w:numId="21">
    <w:abstractNumId w:val="24"/>
  </w:num>
  <w:num w:numId="22">
    <w:abstractNumId w:val="13"/>
  </w:num>
  <w:num w:numId="23">
    <w:abstractNumId w:val="20"/>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8"/>
  </w:num>
  <w:num w:numId="31">
    <w:abstractNumId w:val="38"/>
  </w:num>
  <w:num w:numId="32">
    <w:abstractNumId w:val="21"/>
  </w:num>
  <w:num w:numId="33">
    <w:abstractNumId w:val="30"/>
  </w:num>
  <w:num w:numId="34">
    <w:abstractNumId w:val="33"/>
  </w:num>
  <w:num w:numId="35">
    <w:abstractNumId w:val="41"/>
  </w:num>
  <w:num w:numId="36">
    <w:abstractNumId w:val="42"/>
  </w:num>
  <w:num w:numId="37">
    <w:abstractNumId w:val="45"/>
  </w:num>
  <w:num w:numId="38">
    <w:abstractNumId w:val="26"/>
  </w:num>
  <w:num w:numId="39">
    <w:abstractNumId w:val="39"/>
  </w:num>
  <w:num w:numId="40">
    <w:abstractNumId w:val="31"/>
  </w:num>
  <w:num w:numId="41">
    <w:abstractNumId w:val="46"/>
  </w:num>
  <w:num w:numId="42">
    <w:abstractNumId w:val="25"/>
  </w:num>
  <w:num w:numId="43">
    <w:abstractNumId w:val="23"/>
  </w:num>
  <w:num w:numId="44">
    <w:abstractNumId w:val="32"/>
  </w:num>
  <w:num w:numId="45">
    <w:abstractNumId w:val="44"/>
  </w:num>
  <w:num w:numId="46">
    <w:abstractNumId w:val="36"/>
  </w:num>
  <w:num w:numId="47">
    <w:abstractNumId w:val="34"/>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displayBackgroundShape/>
  <w:embedSystemFonts/>
  <w:stylePaneFormatFilter w:val="0004"/>
  <w:defaultTabStop w:val="709"/>
  <w:hyphenationZone w:val="357"/>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83D"/>
    <w:rsid w:val="000010C7"/>
    <w:rsid w:val="000022E9"/>
    <w:rsid w:val="00004B7A"/>
    <w:rsid w:val="000052B0"/>
    <w:rsid w:val="00005906"/>
    <w:rsid w:val="00005BC3"/>
    <w:rsid w:val="00005C92"/>
    <w:rsid w:val="00007164"/>
    <w:rsid w:val="00007993"/>
    <w:rsid w:val="000104DA"/>
    <w:rsid w:val="00010A8E"/>
    <w:rsid w:val="00011562"/>
    <w:rsid w:val="000115E8"/>
    <w:rsid w:val="00011DED"/>
    <w:rsid w:val="00011F52"/>
    <w:rsid w:val="00013296"/>
    <w:rsid w:val="00013792"/>
    <w:rsid w:val="00014512"/>
    <w:rsid w:val="0001513E"/>
    <w:rsid w:val="000153C0"/>
    <w:rsid w:val="00015DE7"/>
    <w:rsid w:val="00016159"/>
    <w:rsid w:val="00016226"/>
    <w:rsid w:val="0002081E"/>
    <w:rsid w:val="000243F6"/>
    <w:rsid w:val="000254D5"/>
    <w:rsid w:val="00025C4E"/>
    <w:rsid w:val="00026EA0"/>
    <w:rsid w:val="00031227"/>
    <w:rsid w:val="00033DA5"/>
    <w:rsid w:val="00034DCF"/>
    <w:rsid w:val="00035A19"/>
    <w:rsid w:val="00035E9C"/>
    <w:rsid w:val="00035F57"/>
    <w:rsid w:val="000370D2"/>
    <w:rsid w:val="00037964"/>
    <w:rsid w:val="0004045E"/>
    <w:rsid w:val="00040F1B"/>
    <w:rsid w:val="000411ED"/>
    <w:rsid w:val="00041495"/>
    <w:rsid w:val="000424E5"/>
    <w:rsid w:val="000444BD"/>
    <w:rsid w:val="000459F0"/>
    <w:rsid w:val="00052E11"/>
    <w:rsid w:val="00053111"/>
    <w:rsid w:val="000537AA"/>
    <w:rsid w:val="00053D54"/>
    <w:rsid w:val="000540D3"/>
    <w:rsid w:val="00054228"/>
    <w:rsid w:val="00055E7F"/>
    <w:rsid w:val="000560EF"/>
    <w:rsid w:val="0005679E"/>
    <w:rsid w:val="00060262"/>
    <w:rsid w:val="00060E40"/>
    <w:rsid w:val="000619F3"/>
    <w:rsid w:val="00064626"/>
    <w:rsid w:val="000657B8"/>
    <w:rsid w:val="000662B1"/>
    <w:rsid w:val="00066680"/>
    <w:rsid w:val="00067BDA"/>
    <w:rsid w:val="00070EAB"/>
    <w:rsid w:val="000711F5"/>
    <w:rsid w:val="000726A9"/>
    <w:rsid w:val="00073983"/>
    <w:rsid w:val="00075774"/>
    <w:rsid w:val="00076CBD"/>
    <w:rsid w:val="00080236"/>
    <w:rsid w:val="00081AA9"/>
    <w:rsid w:val="00083758"/>
    <w:rsid w:val="00084A34"/>
    <w:rsid w:val="00084B2B"/>
    <w:rsid w:val="000856B4"/>
    <w:rsid w:val="000872FB"/>
    <w:rsid w:val="000873FC"/>
    <w:rsid w:val="00090F6E"/>
    <w:rsid w:val="00093EAC"/>
    <w:rsid w:val="0009496C"/>
    <w:rsid w:val="00095A6D"/>
    <w:rsid w:val="00097B2E"/>
    <w:rsid w:val="000A254D"/>
    <w:rsid w:val="000A3CBF"/>
    <w:rsid w:val="000A56E7"/>
    <w:rsid w:val="000A5B63"/>
    <w:rsid w:val="000A631A"/>
    <w:rsid w:val="000A77BD"/>
    <w:rsid w:val="000A7E6F"/>
    <w:rsid w:val="000B07D5"/>
    <w:rsid w:val="000B12A6"/>
    <w:rsid w:val="000B3AEA"/>
    <w:rsid w:val="000B5205"/>
    <w:rsid w:val="000B6053"/>
    <w:rsid w:val="000B7347"/>
    <w:rsid w:val="000B7872"/>
    <w:rsid w:val="000B787F"/>
    <w:rsid w:val="000B793F"/>
    <w:rsid w:val="000B7CEB"/>
    <w:rsid w:val="000C0B62"/>
    <w:rsid w:val="000C21B3"/>
    <w:rsid w:val="000C2D12"/>
    <w:rsid w:val="000C5581"/>
    <w:rsid w:val="000C6B4E"/>
    <w:rsid w:val="000C6C74"/>
    <w:rsid w:val="000C7277"/>
    <w:rsid w:val="000D1A97"/>
    <w:rsid w:val="000D2785"/>
    <w:rsid w:val="000D3396"/>
    <w:rsid w:val="000D344B"/>
    <w:rsid w:val="000D405C"/>
    <w:rsid w:val="000D4AA7"/>
    <w:rsid w:val="000D4D5A"/>
    <w:rsid w:val="000D4FB0"/>
    <w:rsid w:val="000D68E6"/>
    <w:rsid w:val="000D718C"/>
    <w:rsid w:val="000E1038"/>
    <w:rsid w:val="000E13AC"/>
    <w:rsid w:val="000E13F5"/>
    <w:rsid w:val="000E48C6"/>
    <w:rsid w:val="000E6C5E"/>
    <w:rsid w:val="000E714A"/>
    <w:rsid w:val="000F2411"/>
    <w:rsid w:val="000F2EBB"/>
    <w:rsid w:val="000F3907"/>
    <w:rsid w:val="000F6B7E"/>
    <w:rsid w:val="00100202"/>
    <w:rsid w:val="00101690"/>
    <w:rsid w:val="001026DB"/>
    <w:rsid w:val="00102923"/>
    <w:rsid w:val="00102C4A"/>
    <w:rsid w:val="0010558D"/>
    <w:rsid w:val="001059FF"/>
    <w:rsid w:val="00105CB7"/>
    <w:rsid w:val="001077C4"/>
    <w:rsid w:val="00110107"/>
    <w:rsid w:val="00110D9C"/>
    <w:rsid w:val="00111BA9"/>
    <w:rsid w:val="00112336"/>
    <w:rsid w:val="00114E0A"/>
    <w:rsid w:val="001156D4"/>
    <w:rsid w:val="00117F6D"/>
    <w:rsid w:val="00122FD6"/>
    <w:rsid w:val="001234B4"/>
    <w:rsid w:val="00123AA3"/>
    <w:rsid w:val="00123DA2"/>
    <w:rsid w:val="00125FAC"/>
    <w:rsid w:val="00126AF9"/>
    <w:rsid w:val="00127255"/>
    <w:rsid w:val="0013478A"/>
    <w:rsid w:val="00135E35"/>
    <w:rsid w:val="001360D5"/>
    <w:rsid w:val="00137638"/>
    <w:rsid w:val="00137F48"/>
    <w:rsid w:val="00140001"/>
    <w:rsid w:val="00141298"/>
    <w:rsid w:val="00141A9F"/>
    <w:rsid w:val="00142481"/>
    <w:rsid w:val="0014269E"/>
    <w:rsid w:val="00143562"/>
    <w:rsid w:val="00143E01"/>
    <w:rsid w:val="001449B3"/>
    <w:rsid w:val="00145BBC"/>
    <w:rsid w:val="0014697F"/>
    <w:rsid w:val="0015079C"/>
    <w:rsid w:val="0015089F"/>
    <w:rsid w:val="00150DD7"/>
    <w:rsid w:val="00152F50"/>
    <w:rsid w:val="001531DB"/>
    <w:rsid w:val="0015358F"/>
    <w:rsid w:val="00154221"/>
    <w:rsid w:val="00154B08"/>
    <w:rsid w:val="00155014"/>
    <w:rsid w:val="001554C7"/>
    <w:rsid w:val="00156162"/>
    <w:rsid w:val="00156833"/>
    <w:rsid w:val="001579DE"/>
    <w:rsid w:val="00160600"/>
    <w:rsid w:val="0016093A"/>
    <w:rsid w:val="001610F7"/>
    <w:rsid w:val="00162620"/>
    <w:rsid w:val="0016264B"/>
    <w:rsid w:val="0016458F"/>
    <w:rsid w:val="001679A9"/>
    <w:rsid w:val="00167C32"/>
    <w:rsid w:val="00170D74"/>
    <w:rsid w:val="00173764"/>
    <w:rsid w:val="00177692"/>
    <w:rsid w:val="001837EA"/>
    <w:rsid w:val="00184751"/>
    <w:rsid w:val="001854C5"/>
    <w:rsid w:val="00185DBE"/>
    <w:rsid w:val="00190700"/>
    <w:rsid w:val="00191254"/>
    <w:rsid w:val="00191622"/>
    <w:rsid w:val="00191B60"/>
    <w:rsid w:val="0019374A"/>
    <w:rsid w:val="001948EE"/>
    <w:rsid w:val="00195439"/>
    <w:rsid w:val="00195451"/>
    <w:rsid w:val="0019567D"/>
    <w:rsid w:val="001958D6"/>
    <w:rsid w:val="00195C52"/>
    <w:rsid w:val="00197145"/>
    <w:rsid w:val="001A0356"/>
    <w:rsid w:val="001A2D48"/>
    <w:rsid w:val="001A3024"/>
    <w:rsid w:val="001A395A"/>
    <w:rsid w:val="001A446A"/>
    <w:rsid w:val="001A48FD"/>
    <w:rsid w:val="001A4B96"/>
    <w:rsid w:val="001A6191"/>
    <w:rsid w:val="001A67E7"/>
    <w:rsid w:val="001B0283"/>
    <w:rsid w:val="001B1783"/>
    <w:rsid w:val="001B300F"/>
    <w:rsid w:val="001B36FF"/>
    <w:rsid w:val="001B4802"/>
    <w:rsid w:val="001B4B0F"/>
    <w:rsid w:val="001B53DE"/>
    <w:rsid w:val="001B6325"/>
    <w:rsid w:val="001B6FCA"/>
    <w:rsid w:val="001C0179"/>
    <w:rsid w:val="001C1803"/>
    <w:rsid w:val="001C1CA3"/>
    <w:rsid w:val="001C2450"/>
    <w:rsid w:val="001C3405"/>
    <w:rsid w:val="001C3A0B"/>
    <w:rsid w:val="001C4433"/>
    <w:rsid w:val="001C49B8"/>
    <w:rsid w:val="001C5278"/>
    <w:rsid w:val="001C5457"/>
    <w:rsid w:val="001C5D47"/>
    <w:rsid w:val="001C6A34"/>
    <w:rsid w:val="001C6F6B"/>
    <w:rsid w:val="001C732F"/>
    <w:rsid w:val="001C76DB"/>
    <w:rsid w:val="001C7B33"/>
    <w:rsid w:val="001D00DF"/>
    <w:rsid w:val="001D074D"/>
    <w:rsid w:val="001D14FF"/>
    <w:rsid w:val="001D203D"/>
    <w:rsid w:val="001D2E82"/>
    <w:rsid w:val="001D3477"/>
    <w:rsid w:val="001D3C6B"/>
    <w:rsid w:val="001D5444"/>
    <w:rsid w:val="001D6711"/>
    <w:rsid w:val="001E0264"/>
    <w:rsid w:val="001E03EB"/>
    <w:rsid w:val="001E0A98"/>
    <w:rsid w:val="001E0C2D"/>
    <w:rsid w:val="001E2486"/>
    <w:rsid w:val="001E2D57"/>
    <w:rsid w:val="001E3D43"/>
    <w:rsid w:val="001E4843"/>
    <w:rsid w:val="001E4C63"/>
    <w:rsid w:val="001E54C6"/>
    <w:rsid w:val="001E6587"/>
    <w:rsid w:val="001F0346"/>
    <w:rsid w:val="001F3A3A"/>
    <w:rsid w:val="001F3E75"/>
    <w:rsid w:val="001F4E86"/>
    <w:rsid w:val="001F56A6"/>
    <w:rsid w:val="001F5FEE"/>
    <w:rsid w:val="001F68AE"/>
    <w:rsid w:val="001F6EF3"/>
    <w:rsid w:val="001F7566"/>
    <w:rsid w:val="001F7F81"/>
    <w:rsid w:val="00200F47"/>
    <w:rsid w:val="002015D2"/>
    <w:rsid w:val="00203EEB"/>
    <w:rsid w:val="002044C4"/>
    <w:rsid w:val="00204BA3"/>
    <w:rsid w:val="00205930"/>
    <w:rsid w:val="00206400"/>
    <w:rsid w:val="00210D17"/>
    <w:rsid w:val="002114CD"/>
    <w:rsid w:val="00215379"/>
    <w:rsid w:val="002163D8"/>
    <w:rsid w:val="002167DF"/>
    <w:rsid w:val="0022101A"/>
    <w:rsid w:val="00221644"/>
    <w:rsid w:val="00222066"/>
    <w:rsid w:val="00224320"/>
    <w:rsid w:val="00225DCB"/>
    <w:rsid w:val="002309D8"/>
    <w:rsid w:val="0023118B"/>
    <w:rsid w:val="0023385D"/>
    <w:rsid w:val="00236445"/>
    <w:rsid w:val="00236E79"/>
    <w:rsid w:val="0024008A"/>
    <w:rsid w:val="00240259"/>
    <w:rsid w:val="002405E3"/>
    <w:rsid w:val="0024182A"/>
    <w:rsid w:val="002429EC"/>
    <w:rsid w:val="00242A95"/>
    <w:rsid w:val="002441EA"/>
    <w:rsid w:val="0024458B"/>
    <w:rsid w:val="00245983"/>
    <w:rsid w:val="00245A11"/>
    <w:rsid w:val="00246B43"/>
    <w:rsid w:val="00246E6F"/>
    <w:rsid w:val="00247387"/>
    <w:rsid w:val="002504C6"/>
    <w:rsid w:val="00251BDA"/>
    <w:rsid w:val="00253F0F"/>
    <w:rsid w:val="002548AF"/>
    <w:rsid w:val="00257B08"/>
    <w:rsid w:val="00261628"/>
    <w:rsid w:val="00261991"/>
    <w:rsid w:val="00262355"/>
    <w:rsid w:val="002628A2"/>
    <w:rsid w:val="0026343B"/>
    <w:rsid w:val="00263CDC"/>
    <w:rsid w:val="00265067"/>
    <w:rsid w:val="00266346"/>
    <w:rsid w:val="00266AA8"/>
    <w:rsid w:val="002670D6"/>
    <w:rsid w:val="00267BE9"/>
    <w:rsid w:val="002707E5"/>
    <w:rsid w:val="00270816"/>
    <w:rsid w:val="0027331F"/>
    <w:rsid w:val="00274362"/>
    <w:rsid w:val="002770FC"/>
    <w:rsid w:val="00277124"/>
    <w:rsid w:val="00281F32"/>
    <w:rsid w:val="00282949"/>
    <w:rsid w:val="00283351"/>
    <w:rsid w:val="00286373"/>
    <w:rsid w:val="00287E08"/>
    <w:rsid w:val="00290D18"/>
    <w:rsid w:val="00291BB5"/>
    <w:rsid w:val="00292789"/>
    <w:rsid w:val="00293843"/>
    <w:rsid w:val="00293F13"/>
    <w:rsid w:val="00295231"/>
    <w:rsid w:val="00295791"/>
    <w:rsid w:val="00297542"/>
    <w:rsid w:val="002A19AC"/>
    <w:rsid w:val="002A344A"/>
    <w:rsid w:val="002A43C9"/>
    <w:rsid w:val="002A45BA"/>
    <w:rsid w:val="002A4EBF"/>
    <w:rsid w:val="002A5A2D"/>
    <w:rsid w:val="002B0CC2"/>
    <w:rsid w:val="002B1051"/>
    <w:rsid w:val="002B15F0"/>
    <w:rsid w:val="002B17D2"/>
    <w:rsid w:val="002B2333"/>
    <w:rsid w:val="002B3199"/>
    <w:rsid w:val="002B3727"/>
    <w:rsid w:val="002B3D89"/>
    <w:rsid w:val="002B53DE"/>
    <w:rsid w:val="002B5753"/>
    <w:rsid w:val="002B7581"/>
    <w:rsid w:val="002B7C8C"/>
    <w:rsid w:val="002C0F20"/>
    <w:rsid w:val="002C11F7"/>
    <w:rsid w:val="002C1F36"/>
    <w:rsid w:val="002C3F42"/>
    <w:rsid w:val="002C61D8"/>
    <w:rsid w:val="002C6611"/>
    <w:rsid w:val="002C6AF0"/>
    <w:rsid w:val="002C72CB"/>
    <w:rsid w:val="002D04CC"/>
    <w:rsid w:val="002D09F0"/>
    <w:rsid w:val="002D0CC1"/>
    <w:rsid w:val="002D118E"/>
    <w:rsid w:val="002D21B0"/>
    <w:rsid w:val="002D29FB"/>
    <w:rsid w:val="002D4D95"/>
    <w:rsid w:val="002D65AE"/>
    <w:rsid w:val="002D68A2"/>
    <w:rsid w:val="002E045A"/>
    <w:rsid w:val="002E0846"/>
    <w:rsid w:val="002E10B3"/>
    <w:rsid w:val="002E4A73"/>
    <w:rsid w:val="002E5BEC"/>
    <w:rsid w:val="002E7B46"/>
    <w:rsid w:val="002F1282"/>
    <w:rsid w:val="002F22C1"/>
    <w:rsid w:val="002F3810"/>
    <w:rsid w:val="002F3C9E"/>
    <w:rsid w:val="002F52A3"/>
    <w:rsid w:val="002F74D1"/>
    <w:rsid w:val="002F7569"/>
    <w:rsid w:val="00300E76"/>
    <w:rsid w:val="003021E5"/>
    <w:rsid w:val="003054EC"/>
    <w:rsid w:val="00306113"/>
    <w:rsid w:val="003061FE"/>
    <w:rsid w:val="003078B2"/>
    <w:rsid w:val="003109C4"/>
    <w:rsid w:val="003154A8"/>
    <w:rsid w:val="003201F9"/>
    <w:rsid w:val="00321622"/>
    <w:rsid w:val="00324CBF"/>
    <w:rsid w:val="003267E3"/>
    <w:rsid w:val="0032744B"/>
    <w:rsid w:val="00327D11"/>
    <w:rsid w:val="003301E4"/>
    <w:rsid w:val="00330220"/>
    <w:rsid w:val="003321D9"/>
    <w:rsid w:val="00332BFB"/>
    <w:rsid w:val="00334DCF"/>
    <w:rsid w:val="003354D0"/>
    <w:rsid w:val="00337A81"/>
    <w:rsid w:val="0034042F"/>
    <w:rsid w:val="00340DA9"/>
    <w:rsid w:val="00340EB6"/>
    <w:rsid w:val="00340F70"/>
    <w:rsid w:val="00341B07"/>
    <w:rsid w:val="003430AF"/>
    <w:rsid w:val="00343FA2"/>
    <w:rsid w:val="003445A5"/>
    <w:rsid w:val="003454A2"/>
    <w:rsid w:val="00346ABC"/>
    <w:rsid w:val="00347AB1"/>
    <w:rsid w:val="00350BF8"/>
    <w:rsid w:val="00351AA1"/>
    <w:rsid w:val="003534E1"/>
    <w:rsid w:val="00354A34"/>
    <w:rsid w:val="003553EC"/>
    <w:rsid w:val="0035553A"/>
    <w:rsid w:val="00355F07"/>
    <w:rsid w:val="003566C1"/>
    <w:rsid w:val="00357CAA"/>
    <w:rsid w:val="003621E2"/>
    <w:rsid w:val="00362E12"/>
    <w:rsid w:val="00363B4E"/>
    <w:rsid w:val="003641FD"/>
    <w:rsid w:val="003659F1"/>
    <w:rsid w:val="00365AFB"/>
    <w:rsid w:val="003668C7"/>
    <w:rsid w:val="003677D9"/>
    <w:rsid w:val="00373844"/>
    <w:rsid w:val="00373C55"/>
    <w:rsid w:val="00374723"/>
    <w:rsid w:val="003762FF"/>
    <w:rsid w:val="0037633F"/>
    <w:rsid w:val="003766FB"/>
    <w:rsid w:val="00376F1E"/>
    <w:rsid w:val="00377192"/>
    <w:rsid w:val="003771F2"/>
    <w:rsid w:val="00383777"/>
    <w:rsid w:val="0038433C"/>
    <w:rsid w:val="00384E00"/>
    <w:rsid w:val="00391836"/>
    <w:rsid w:val="00392A54"/>
    <w:rsid w:val="00393245"/>
    <w:rsid w:val="00394426"/>
    <w:rsid w:val="00396C12"/>
    <w:rsid w:val="00397347"/>
    <w:rsid w:val="00397A07"/>
    <w:rsid w:val="003A0B1E"/>
    <w:rsid w:val="003A1818"/>
    <w:rsid w:val="003A1948"/>
    <w:rsid w:val="003A1A0E"/>
    <w:rsid w:val="003A377B"/>
    <w:rsid w:val="003A3C61"/>
    <w:rsid w:val="003A6CAE"/>
    <w:rsid w:val="003B0617"/>
    <w:rsid w:val="003B0A47"/>
    <w:rsid w:val="003B1023"/>
    <w:rsid w:val="003B17FD"/>
    <w:rsid w:val="003B2C3E"/>
    <w:rsid w:val="003B3427"/>
    <w:rsid w:val="003B4AD6"/>
    <w:rsid w:val="003B5AD3"/>
    <w:rsid w:val="003B6CF8"/>
    <w:rsid w:val="003B6EC2"/>
    <w:rsid w:val="003B703F"/>
    <w:rsid w:val="003B724F"/>
    <w:rsid w:val="003B79D4"/>
    <w:rsid w:val="003B7DDC"/>
    <w:rsid w:val="003C1423"/>
    <w:rsid w:val="003C1DD0"/>
    <w:rsid w:val="003C2145"/>
    <w:rsid w:val="003C2469"/>
    <w:rsid w:val="003C3A21"/>
    <w:rsid w:val="003C3C12"/>
    <w:rsid w:val="003C42A7"/>
    <w:rsid w:val="003C651E"/>
    <w:rsid w:val="003C6E9D"/>
    <w:rsid w:val="003C6F60"/>
    <w:rsid w:val="003D0E9D"/>
    <w:rsid w:val="003D1F08"/>
    <w:rsid w:val="003D2F6C"/>
    <w:rsid w:val="003D4BA8"/>
    <w:rsid w:val="003E1CC3"/>
    <w:rsid w:val="003E3919"/>
    <w:rsid w:val="003E3A6F"/>
    <w:rsid w:val="003E48DD"/>
    <w:rsid w:val="003E4BD0"/>
    <w:rsid w:val="003E4EAB"/>
    <w:rsid w:val="003E5F23"/>
    <w:rsid w:val="003E73F4"/>
    <w:rsid w:val="003F1995"/>
    <w:rsid w:val="003F2574"/>
    <w:rsid w:val="003F3C2D"/>
    <w:rsid w:val="003F3DD2"/>
    <w:rsid w:val="003F4758"/>
    <w:rsid w:val="003F549F"/>
    <w:rsid w:val="003F5634"/>
    <w:rsid w:val="003F5D94"/>
    <w:rsid w:val="003F5DE9"/>
    <w:rsid w:val="003F63D5"/>
    <w:rsid w:val="003F6E81"/>
    <w:rsid w:val="003F79DF"/>
    <w:rsid w:val="003F7DF5"/>
    <w:rsid w:val="0040137E"/>
    <w:rsid w:val="00401775"/>
    <w:rsid w:val="00402277"/>
    <w:rsid w:val="004022A0"/>
    <w:rsid w:val="00405A50"/>
    <w:rsid w:val="00405E47"/>
    <w:rsid w:val="00406EE0"/>
    <w:rsid w:val="00415DF7"/>
    <w:rsid w:val="00417648"/>
    <w:rsid w:val="00417758"/>
    <w:rsid w:val="004203EC"/>
    <w:rsid w:val="004213CE"/>
    <w:rsid w:val="00421B3D"/>
    <w:rsid w:val="00423D8B"/>
    <w:rsid w:val="00424A91"/>
    <w:rsid w:val="004263FA"/>
    <w:rsid w:val="004322D7"/>
    <w:rsid w:val="00432E26"/>
    <w:rsid w:val="004350A2"/>
    <w:rsid w:val="0043550D"/>
    <w:rsid w:val="00435F7C"/>
    <w:rsid w:val="00437654"/>
    <w:rsid w:val="00440F4B"/>
    <w:rsid w:val="004434A6"/>
    <w:rsid w:val="00443B4D"/>
    <w:rsid w:val="00444528"/>
    <w:rsid w:val="004462B7"/>
    <w:rsid w:val="004473E3"/>
    <w:rsid w:val="00447BCA"/>
    <w:rsid w:val="00450A3E"/>
    <w:rsid w:val="00454058"/>
    <w:rsid w:val="00460A35"/>
    <w:rsid w:val="00462399"/>
    <w:rsid w:val="004642A3"/>
    <w:rsid w:val="004643EA"/>
    <w:rsid w:val="004668F4"/>
    <w:rsid w:val="0046784B"/>
    <w:rsid w:val="00467B9C"/>
    <w:rsid w:val="00467D55"/>
    <w:rsid w:val="00467F2A"/>
    <w:rsid w:val="0047190F"/>
    <w:rsid w:val="004726B6"/>
    <w:rsid w:val="00473E2F"/>
    <w:rsid w:val="00475497"/>
    <w:rsid w:val="00475CEE"/>
    <w:rsid w:val="004768E4"/>
    <w:rsid w:val="00477F05"/>
    <w:rsid w:val="0048023B"/>
    <w:rsid w:val="00481492"/>
    <w:rsid w:val="00483B71"/>
    <w:rsid w:val="004863D6"/>
    <w:rsid w:val="00487995"/>
    <w:rsid w:val="00487F04"/>
    <w:rsid w:val="00490D24"/>
    <w:rsid w:val="00491703"/>
    <w:rsid w:val="00492C06"/>
    <w:rsid w:val="00493007"/>
    <w:rsid w:val="00493497"/>
    <w:rsid w:val="00493A94"/>
    <w:rsid w:val="00494D5A"/>
    <w:rsid w:val="00496427"/>
    <w:rsid w:val="00496A86"/>
    <w:rsid w:val="00496FDF"/>
    <w:rsid w:val="00497D40"/>
    <w:rsid w:val="004A1711"/>
    <w:rsid w:val="004A4AAD"/>
    <w:rsid w:val="004A64DE"/>
    <w:rsid w:val="004B15D5"/>
    <w:rsid w:val="004B661B"/>
    <w:rsid w:val="004C1A0A"/>
    <w:rsid w:val="004C2175"/>
    <w:rsid w:val="004C21B7"/>
    <w:rsid w:val="004C2A76"/>
    <w:rsid w:val="004C2EC3"/>
    <w:rsid w:val="004D02C2"/>
    <w:rsid w:val="004D0312"/>
    <w:rsid w:val="004D08C3"/>
    <w:rsid w:val="004D09BB"/>
    <w:rsid w:val="004D398F"/>
    <w:rsid w:val="004D4A03"/>
    <w:rsid w:val="004D512D"/>
    <w:rsid w:val="004D6803"/>
    <w:rsid w:val="004D68E6"/>
    <w:rsid w:val="004D6A7C"/>
    <w:rsid w:val="004D6F44"/>
    <w:rsid w:val="004D719E"/>
    <w:rsid w:val="004D7864"/>
    <w:rsid w:val="004D7F46"/>
    <w:rsid w:val="004E0186"/>
    <w:rsid w:val="004E05DF"/>
    <w:rsid w:val="004E0DC9"/>
    <w:rsid w:val="004E1E0D"/>
    <w:rsid w:val="004E381E"/>
    <w:rsid w:val="004E3F79"/>
    <w:rsid w:val="004E5592"/>
    <w:rsid w:val="004E57DA"/>
    <w:rsid w:val="004E57F0"/>
    <w:rsid w:val="004E6973"/>
    <w:rsid w:val="004F0F8C"/>
    <w:rsid w:val="004F13C3"/>
    <w:rsid w:val="004F2A28"/>
    <w:rsid w:val="004F2B7C"/>
    <w:rsid w:val="004F3D40"/>
    <w:rsid w:val="004F4DE2"/>
    <w:rsid w:val="004F7EB8"/>
    <w:rsid w:val="00500864"/>
    <w:rsid w:val="005012D2"/>
    <w:rsid w:val="0050341A"/>
    <w:rsid w:val="005036BD"/>
    <w:rsid w:val="00504487"/>
    <w:rsid w:val="00505791"/>
    <w:rsid w:val="00505D94"/>
    <w:rsid w:val="00505F21"/>
    <w:rsid w:val="00506D9D"/>
    <w:rsid w:val="00507C68"/>
    <w:rsid w:val="00510F63"/>
    <w:rsid w:val="00511551"/>
    <w:rsid w:val="00513B96"/>
    <w:rsid w:val="0051440C"/>
    <w:rsid w:val="00514E6B"/>
    <w:rsid w:val="0051686A"/>
    <w:rsid w:val="00517B4E"/>
    <w:rsid w:val="00520A68"/>
    <w:rsid w:val="00521694"/>
    <w:rsid w:val="005241FC"/>
    <w:rsid w:val="005248CF"/>
    <w:rsid w:val="005249BC"/>
    <w:rsid w:val="005259E0"/>
    <w:rsid w:val="0052695F"/>
    <w:rsid w:val="00532866"/>
    <w:rsid w:val="00532C45"/>
    <w:rsid w:val="00532E7B"/>
    <w:rsid w:val="005333E5"/>
    <w:rsid w:val="00533DF6"/>
    <w:rsid w:val="0053429C"/>
    <w:rsid w:val="005346C2"/>
    <w:rsid w:val="00536C11"/>
    <w:rsid w:val="00536DBD"/>
    <w:rsid w:val="00537C19"/>
    <w:rsid w:val="00540CF0"/>
    <w:rsid w:val="0054180F"/>
    <w:rsid w:val="00542F50"/>
    <w:rsid w:val="005449DE"/>
    <w:rsid w:val="00545A39"/>
    <w:rsid w:val="00547659"/>
    <w:rsid w:val="005476D7"/>
    <w:rsid w:val="0055192F"/>
    <w:rsid w:val="005524B1"/>
    <w:rsid w:val="00553029"/>
    <w:rsid w:val="00553AE0"/>
    <w:rsid w:val="00553DAD"/>
    <w:rsid w:val="005543C2"/>
    <w:rsid w:val="00555151"/>
    <w:rsid w:val="00557311"/>
    <w:rsid w:val="00560149"/>
    <w:rsid w:val="00560EF3"/>
    <w:rsid w:val="00562CC7"/>
    <w:rsid w:val="00563643"/>
    <w:rsid w:val="00563BFE"/>
    <w:rsid w:val="0056424F"/>
    <w:rsid w:val="00565DD7"/>
    <w:rsid w:val="00566425"/>
    <w:rsid w:val="0057036E"/>
    <w:rsid w:val="005704CD"/>
    <w:rsid w:val="00571334"/>
    <w:rsid w:val="00574CE6"/>
    <w:rsid w:val="00580D77"/>
    <w:rsid w:val="0058132A"/>
    <w:rsid w:val="00581D23"/>
    <w:rsid w:val="005822E7"/>
    <w:rsid w:val="00583496"/>
    <w:rsid w:val="00583C7A"/>
    <w:rsid w:val="00584F73"/>
    <w:rsid w:val="00586E83"/>
    <w:rsid w:val="005912B5"/>
    <w:rsid w:val="00592083"/>
    <w:rsid w:val="00592BF9"/>
    <w:rsid w:val="005936E9"/>
    <w:rsid w:val="00593FE0"/>
    <w:rsid w:val="00595495"/>
    <w:rsid w:val="0059687F"/>
    <w:rsid w:val="0059719C"/>
    <w:rsid w:val="005A2A34"/>
    <w:rsid w:val="005A331B"/>
    <w:rsid w:val="005A4C1F"/>
    <w:rsid w:val="005A6FF4"/>
    <w:rsid w:val="005A752E"/>
    <w:rsid w:val="005A7C58"/>
    <w:rsid w:val="005B09AD"/>
    <w:rsid w:val="005B0A08"/>
    <w:rsid w:val="005B2772"/>
    <w:rsid w:val="005B2E25"/>
    <w:rsid w:val="005B3211"/>
    <w:rsid w:val="005B452F"/>
    <w:rsid w:val="005B5CFA"/>
    <w:rsid w:val="005B5E18"/>
    <w:rsid w:val="005B602B"/>
    <w:rsid w:val="005B703D"/>
    <w:rsid w:val="005B7E60"/>
    <w:rsid w:val="005B7FC0"/>
    <w:rsid w:val="005C06CA"/>
    <w:rsid w:val="005C1464"/>
    <w:rsid w:val="005C2550"/>
    <w:rsid w:val="005C2BFE"/>
    <w:rsid w:val="005C3C37"/>
    <w:rsid w:val="005C4116"/>
    <w:rsid w:val="005C5986"/>
    <w:rsid w:val="005C748D"/>
    <w:rsid w:val="005D0509"/>
    <w:rsid w:val="005D0EAE"/>
    <w:rsid w:val="005D19DB"/>
    <w:rsid w:val="005D50F8"/>
    <w:rsid w:val="005D7DED"/>
    <w:rsid w:val="005E0A49"/>
    <w:rsid w:val="005E35CD"/>
    <w:rsid w:val="005F12BE"/>
    <w:rsid w:val="005F183D"/>
    <w:rsid w:val="005F20D1"/>
    <w:rsid w:val="005F2998"/>
    <w:rsid w:val="005F3E9C"/>
    <w:rsid w:val="005F4B5A"/>
    <w:rsid w:val="005F68F6"/>
    <w:rsid w:val="005F7C3A"/>
    <w:rsid w:val="006012B4"/>
    <w:rsid w:val="00605124"/>
    <w:rsid w:val="00605C9D"/>
    <w:rsid w:val="0060695C"/>
    <w:rsid w:val="00607BD3"/>
    <w:rsid w:val="0061068D"/>
    <w:rsid w:val="00611436"/>
    <w:rsid w:val="006129FE"/>
    <w:rsid w:val="00612ED4"/>
    <w:rsid w:val="0061344E"/>
    <w:rsid w:val="0061399D"/>
    <w:rsid w:val="006142EB"/>
    <w:rsid w:val="00615ACC"/>
    <w:rsid w:val="006165D9"/>
    <w:rsid w:val="00616EC7"/>
    <w:rsid w:val="00617FB4"/>
    <w:rsid w:val="00621EDA"/>
    <w:rsid w:val="00621F36"/>
    <w:rsid w:val="00623227"/>
    <w:rsid w:val="00624D39"/>
    <w:rsid w:val="0062568E"/>
    <w:rsid w:val="00625F92"/>
    <w:rsid w:val="00626338"/>
    <w:rsid w:val="00626C60"/>
    <w:rsid w:val="00630317"/>
    <w:rsid w:val="00630D4D"/>
    <w:rsid w:val="00633B8D"/>
    <w:rsid w:val="00633EFD"/>
    <w:rsid w:val="00634645"/>
    <w:rsid w:val="00634F84"/>
    <w:rsid w:val="00636668"/>
    <w:rsid w:val="00636A8D"/>
    <w:rsid w:val="00637012"/>
    <w:rsid w:val="006375CF"/>
    <w:rsid w:val="00637725"/>
    <w:rsid w:val="00642878"/>
    <w:rsid w:val="006428A2"/>
    <w:rsid w:val="00644379"/>
    <w:rsid w:val="006452AB"/>
    <w:rsid w:val="006458CE"/>
    <w:rsid w:val="00646129"/>
    <w:rsid w:val="00646C9B"/>
    <w:rsid w:val="00647A95"/>
    <w:rsid w:val="00647D90"/>
    <w:rsid w:val="00647F95"/>
    <w:rsid w:val="006500AD"/>
    <w:rsid w:val="006510BF"/>
    <w:rsid w:val="006527AB"/>
    <w:rsid w:val="006534F8"/>
    <w:rsid w:val="00654A81"/>
    <w:rsid w:val="0065584C"/>
    <w:rsid w:val="006578AF"/>
    <w:rsid w:val="00657976"/>
    <w:rsid w:val="00660835"/>
    <w:rsid w:val="006616F5"/>
    <w:rsid w:val="00662191"/>
    <w:rsid w:val="00662909"/>
    <w:rsid w:val="00663B7E"/>
    <w:rsid w:val="00670F49"/>
    <w:rsid w:val="00671820"/>
    <w:rsid w:val="0067201F"/>
    <w:rsid w:val="0067423E"/>
    <w:rsid w:val="006775D9"/>
    <w:rsid w:val="00677F98"/>
    <w:rsid w:val="006801B1"/>
    <w:rsid w:val="006801F9"/>
    <w:rsid w:val="0068128B"/>
    <w:rsid w:val="00683ECF"/>
    <w:rsid w:val="00684483"/>
    <w:rsid w:val="00684F2B"/>
    <w:rsid w:val="006854F7"/>
    <w:rsid w:val="00690004"/>
    <w:rsid w:val="006907C1"/>
    <w:rsid w:val="00691414"/>
    <w:rsid w:val="00692283"/>
    <w:rsid w:val="0069426D"/>
    <w:rsid w:val="00694888"/>
    <w:rsid w:val="00695A30"/>
    <w:rsid w:val="00695F5E"/>
    <w:rsid w:val="0069672E"/>
    <w:rsid w:val="00696E18"/>
    <w:rsid w:val="006A15EC"/>
    <w:rsid w:val="006A2434"/>
    <w:rsid w:val="006A4577"/>
    <w:rsid w:val="006A585E"/>
    <w:rsid w:val="006A76EA"/>
    <w:rsid w:val="006B0251"/>
    <w:rsid w:val="006B2E42"/>
    <w:rsid w:val="006B3A71"/>
    <w:rsid w:val="006B3DD2"/>
    <w:rsid w:val="006B4686"/>
    <w:rsid w:val="006B4BC0"/>
    <w:rsid w:val="006C04A9"/>
    <w:rsid w:val="006C07EF"/>
    <w:rsid w:val="006C0CEB"/>
    <w:rsid w:val="006C1972"/>
    <w:rsid w:val="006C2593"/>
    <w:rsid w:val="006C3EDF"/>
    <w:rsid w:val="006C417A"/>
    <w:rsid w:val="006C4CBE"/>
    <w:rsid w:val="006C4E70"/>
    <w:rsid w:val="006C5C99"/>
    <w:rsid w:val="006C6B1E"/>
    <w:rsid w:val="006C735D"/>
    <w:rsid w:val="006C75D6"/>
    <w:rsid w:val="006D17DD"/>
    <w:rsid w:val="006D309B"/>
    <w:rsid w:val="006D4CCF"/>
    <w:rsid w:val="006D72E0"/>
    <w:rsid w:val="006D79A9"/>
    <w:rsid w:val="006E04C0"/>
    <w:rsid w:val="006E3826"/>
    <w:rsid w:val="006E5D7C"/>
    <w:rsid w:val="006F1337"/>
    <w:rsid w:val="006F3B59"/>
    <w:rsid w:val="006F3F01"/>
    <w:rsid w:val="006F42B3"/>
    <w:rsid w:val="006F7144"/>
    <w:rsid w:val="00700856"/>
    <w:rsid w:val="00702085"/>
    <w:rsid w:val="00705664"/>
    <w:rsid w:val="00705D62"/>
    <w:rsid w:val="00705E4C"/>
    <w:rsid w:val="0070652C"/>
    <w:rsid w:val="007066F3"/>
    <w:rsid w:val="00707A2E"/>
    <w:rsid w:val="00711533"/>
    <w:rsid w:val="007134BC"/>
    <w:rsid w:val="00713FAE"/>
    <w:rsid w:val="0071448E"/>
    <w:rsid w:val="00714F2A"/>
    <w:rsid w:val="00716A6A"/>
    <w:rsid w:val="00716B26"/>
    <w:rsid w:val="00720487"/>
    <w:rsid w:val="00720735"/>
    <w:rsid w:val="0072278C"/>
    <w:rsid w:val="00722A9A"/>
    <w:rsid w:val="0072358B"/>
    <w:rsid w:val="00724A40"/>
    <w:rsid w:val="00724C42"/>
    <w:rsid w:val="00725F74"/>
    <w:rsid w:val="00727DE1"/>
    <w:rsid w:val="00730AE6"/>
    <w:rsid w:val="0073131D"/>
    <w:rsid w:val="00731541"/>
    <w:rsid w:val="00733372"/>
    <w:rsid w:val="00733F4D"/>
    <w:rsid w:val="00734650"/>
    <w:rsid w:val="007362D5"/>
    <w:rsid w:val="00736F85"/>
    <w:rsid w:val="0074166D"/>
    <w:rsid w:val="007439AF"/>
    <w:rsid w:val="00745C75"/>
    <w:rsid w:val="00746B57"/>
    <w:rsid w:val="00747674"/>
    <w:rsid w:val="00753BE7"/>
    <w:rsid w:val="007540D2"/>
    <w:rsid w:val="007557B3"/>
    <w:rsid w:val="00755B67"/>
    <w:rsid w:val="007560C6"/>
    <w:rsid w:val="00756877"/>
    <w:rsid w:val="00756D69"/>
    <w:rsid w:val="00757DAB"/>
    <w:rsid w:val="007613DB"/>
    <w:rsid w:val="00761EAC"/>
    <w:rsid w:val="00762907"/>
    <w:rsid w:val="007630A9"/>
    <w:rsid w:val="00763552"/>
    <w:rsid w:val="00763900"/>
    <w:rsid w:val="007647C1"/>
    <w:rsid w:val="00773874"/>
    <w:rsid w:val="00773BBE"/>
    <w:rsid w:val="00773E76"/>
    <w:rsid w:val="007742E7"/>
    <w:rsid w:val="00775500"/>
    <w:rsid w:val="007759BD"/>
    <w:rsid w:val="00776151"/>
    <w:rsid w:val="0077694E"/>
    <w:rsid w:val="0077779A"/>
    <w:rsid w:val="0078097F"/>
    <w:rsid w:val="0078420E"/>
    <w:rsid w:val="00784759"/>
    <w:rsid w:val="007847CE"/>
    <w:rsid w:val="0078508B"/>
    <w:rsid w:val="00787668"/>
    <w:rsid w:val="00787F84"/>
    <w:rsid w:val="00790C20"/>
    <w:rsid w:val="00794404"/>
    <w:rsid w:val="00794A84"/>
    <w:rsid w:val="007955C4"/>
    <w:rsid w:val="007956BD"/>
    <w:rsid w:val="0079635A"/>
    <w:rsid w:val="00796E52"/>
    <w:rsid w:val="00796E5A"/>
    <w:rsid w:val="00796E5B"/>
    <w:rsid w:val="007979D0"/>
    <w:rsid w:val="007A0839"/>
    <w:rsid w:val="007A1860"/>
    <w:rsid w:val="007A6A0F"/>
    <w:rsid w:val="007A735B"/>
    <w:rsid w:val="007A79A2"/>
    <w:rsid w:val="007A7FA7"/>
    <w:rsid w:val="007B1D3F"/>
    <w:rsid w:val="007B2D5F"/>
    <w:rsid w:val="007B3F14"/>
    <w:rsid w:val="007B6536"/>
    <w:rsid w:val="007B6EEA"/>
    <w:rsid w:val="007B7497"/>
    <w:rsid w:val="007B7845"/>
    <w:rsid w:val="007B7DF7"/>
    <w:rsid w:val="007B7EDD"/>
    <w:rsid w:val="007C1129"/>
    <w:rsid w:val="007C1243"/>
    <w:rsid w:val="007C1396"/>
    <w:rsid w:val="007C45BA"/>
    <w:rsid w:val="007C4895"/>
    <w:rsid w:val="007C62A1"/>
    <w:rsid w:val="007C6F89"/>
    <w:rsid w:val="007D35E4"/>
    <w:rsid w:val="007D3D9D"/>
    <w:rsid w:val="007D5A60"/>
    <w:rsid w:val="007D73B7"/>
    <w:rsid w:val="007D7E22"/>
    <w:rsid w:val="007E0A14"/>
    <w:rsid w:val="007E0D86"/>
    <w:rsid w:val="007E17F3"/>
    <w:rsid w:val="007E39E4"/>
    <w:rsid w:val="007E4960"/>
    <w:rsid w:val="007E6825"/>
    <w:rsid w:val="007E6E6D"/>
    <w:rsid w:val="007E7DF9"/>
    <w:rsid w:val="007F070F"/>
    <w:rsid w:val="007F2578"/>
    <w:rsid w:val="007F3CFD"/>
    <w:rsid w:val="007F4774"/>
    <w:rsid w:val="007F52C4"/>
    <w:rsid w:val="00801999"/>
    <w:rsid w:val="00803DAB"/>
    <w:rsid w:val="00803DE2"/>
    <w:rsid w:val="00803EF2"/>
    <w:rsid w:val="008052F7"/>
    <w:rsid w:val="0080557C"/>
    <w:rsid w:val="00806080"/>
    <w:rsid w:val="00807B18"/>
    <w:rsid w:val="0081097B"/>
    <w:rsid w:val="00811B90"/>
    <w:rsid w:val="00811F9E"/>
    <w:rsid w:val="00813CE0"/>
    <w:rsid w:val="00814426"/>
    <w:rsid w:val="0081449E"/>
    <w:rsid w:val="00814A85"/>
    <w:rsid w:val="00817464"/>
    <w:rsid w:val="00821AAF"/>
    <w:rsid w:val="00822181"/>
    <w:rsid w:val="0082218A"/>
    <w:rsid w:val="00822C38"/>
    <w:rsid w:val="00822C5A"/>
    <w:rsid w:val="008232C1"/>
    <w:rsid w:val="00824D36"/>
    <w:rsid w:val="00825168"/>
    <w:rsid w:val="0082550C"/>
    <w:rsid w:val="008258AC"/>
    <w:rsid w:val="008261B1"/>
    <w:rsid w:val="00826CDD"/>
    <w:rsid w:val="00826FCE"/>
    <w:rsid w:val="00830326"/>
    <w:rsid w:val="008321F7"/>
    <w:rsid w:val="00834013"/>
    <w:rsid w:val="0083443B"/>
    <w:rsid w:val="0083642C"/>
    <w:rsid w:val="00837D54"/>
    <w:rsid w:val="00840769"/>
    <w:rsid w:val="00840AA0"/>
    <w:rsid w:val="008420D8"/>
    <w:rsid w:val="00842307"/>
    <w:rsid w:val="00842D13"/>
    <w:rsid w:val="00844AC6"/>
    <w:rsid w:val="00846D3C"/>
    <w:rsid w:val="00846FF1"/>
    <w:rsid w:val="0085159C"/>
    <w:rsid w:val="00851794"/>
    <w:rsid w:val="00860C78"/>
    <w:rsid w:val="00860EE7"/>
    <w:rsid w:val="008623A6"/>
    <w:rsid w:val="008624CE"/>
    <w:rsid w:val="00862583"/>
    <w:rsid w:val="00862D4F"/>
    <w:rsid w:val="0086338D"/>
    <w:rsid w:val="00863EEE"/>
    <w:rsid w:val="008648F8"/>
    <w:rsid w:val="00866B77"/>
    <w:rsid w:val="008673BF"/>
    <w:rsid w:val="00871828"/>
    <w:rsid w:val="00871B1E"/>
    <w:rsid w:val="00871C02"/>
    <w:rsid w:val="008722C7"/>
    <w:rsid w:val="008723A4"/>
    <w:rsid w:val="00873928"/>
    <w:rsid w:val="00873DC8"/>
    <w:rsid w:val="00874852"/>
    <w:rsid w:val="00875869"/>
    <w:rsid w:val="0087587A"/>
    <w:rsid w:val="00875B2E"/>
    <w:rsid w:val="008772C2"/>
    <w:rsid w:val="008811CB"/>
    <w:rsid w:val="00881B98"/>
    <w:rsid w:val="00881C61"/>
    <w:rsid w:val="00884690"/>
    <w:rsid w:val="008855A8"/>
    <w:rsid w:val="008857D6"/>
    <w:rsid w:val="00886884"/>
    <w:rsid w:val="00887C89"/>
    <w:rsid w:val="00891617"/>
    <w:rsid w:val="008929CA"/>
    <w:rsid w:val="00892B35"/>
    <w:rsid w:val="008936D7"/>
    <w:rsid w:val="00894D71"/>
    <w:rsid w:val="00895CCB"/>
    <w:rsid w:val="00896BD3"/>
    <w:rsid w:val="0089734C"/>
    <w:rsid w:val="008973DE"/>
    <w:rsid w:val="008A1755"/>
    <w:rsid w:val="008A1E3C"/>
    <w:rsid w:val="008A26C2"/>
    <w:rsid w:val="008A3596"/>
    <w:rsid w:val="008A4A4D"/>
    <w:rsid w:val="008A4D78"/>
    <w:rsid w:val="008A6887"/>
    <w:rsid w:val="008A699F"/>
    <w:rsid w:val="008A7347"/>
    <w:rsid w:val="008A7A84"/>
    <w:rsid w:val="008B03AA"/>
    <w:rsid w:val="008B1E51"/>
    <w:rsid w:val="008B23A9"/>
    <w:rsid w:val="008B5788"/>
    <w:rsid w:val="008B57E2"/>
    <w:rsid w:val="008B787E"/>
    <w:rsid w:val="008B7970"/>
    <w:rsid w:val="008B7F42"/>
    <w:rsid w:val="008B7FD6"/>
    <w:rsid w:val="008C0248"/>
    <w:rsid w:val="008C0A7D"/>
    <w:rsid w:val="008C1963"/>
    <w:rsid w:val="008C4A33"/>
    <w:rsid w:val="008C5C89"/>
    <w:rsid w:val="008C668A"/>
    <w:rsid w:val="008C70E5"/>
    <w:rsid w:val="008C7DE8"/>
    <w:rsid w:val="008D0BC5"/>
    <w:rsid w:val="008D0F5B"/>
    <w:rsid w:val="008D18D3"/>
    <w:rsid w:val="008D1C06"/>
    <w:rsid w:val="008D26C9"/>
    <w:rsid w:val="008D5561"/>
    <w:rsid w:val="008D5A19"/>
    <w:rsid w:val="008D5BC8"/>
    <w:rsid w:val="008D5F11"/>
    <w:rsid w:val="008D64A3"/>
    <w:rsid w:val="008E1408"/>
    <w:rsid w:val="008E1F5E"/>
    <w:rsid w:val="008E2EB1"/>
    <w:rsid w:val="008E4295"/>
    <w:rsid w:val="008E44EA"/>
    <w:rsid w:val="008E4A6F"/>
    <w:rsid w:val="008E4B2B"/>
    <w:rsid w:val="008E55AF"/>
    <w:rsid w:val="008F28AB"/>
    <w:rsid w:val="008F2A43"/>
    <w:rsid w:val="008F43CC"/>
    <w:rsid w:val="00900763"/>
    <w:rsid w:val="00900C0D"/>
    <w:rsid w:val="00902201"/>
    <w:rsid w:val="00903F8F"/>
    <w:rsid w:val="009058DE"/>
    <w:rsid w:val="009068EC"/>
    <w:rsid w:val="00906CC4"/>
    <w:rsid w:val="00910959"/>
    <w:rsid w:val="00912089"/>
    <w:rsid w:val="009147CC"/>
    <w:rsid w:val="009159D7"/>
    <w:rsid w:val="00915FEE"/>
    <w:rsid w:val="009171F8"/>
    <w:rsid w:val="00917DAD"/>
    <w:rsid w:val="00921A64"/>
    <w:rsid w:val="00921C92"/>
    <w:rsid w:val="009220E3"/>
    <w:rsid w:val="00922175"/>
    <w:rsid w:val="00923E66"/>
    <w:rsid w:val="0092406C"/>
    <w:rsid w:val="00924628"/>
    <w:rsid w:val="009258A5"/>
    <w:rsid w:val="009265F8"/>
    <w:rsid w:val="00932BFE"/>
    <w:rsid w:val="0093419E"/>
    <w:rsid w:val="00935994"/>
    <w:rsid w:val="0094097A"/>
    <w:rsid w:val="009411B9"/>
    <w:rsid w:val="00941B37"/>
    <w:rsid w:val="00942FEA"/>
    <w:rsid w:val="00945D60"/>
    <w:rsid w:val="00946F11"/>
    <w:rsid w:val="00947B41"/>
    <w:rsid w:val="00947E1F"/>
    <w:rsid w:val="009501AA"/>
    <w:rsid w:val="009502A5"/>
    <w:rsid w:val="00951316"/>
    <w:rsid w:val="00953654"/>
    <w:rsid w:val="00954834"/>
    <w:rsid w:val="009548C9"/>
    <w:rsid w:val="00954EF1"/>
    <w:rsid w:val="0095553B"/>
    <w:rsid w:val="00957357"/>
    <w:rsid w:val="0096049D"/>
    <w:rsid w:val="009609B8"/>
    <w:rsid w:val="00960B40"/>
    <w:rsid w:val="0096169B"/>
    <w:rsid w:val="0096265F"/>
    <w:rsid w:val="009629FE"/>
    <w:rsid w:val="00962EB2"/>
    <w:rsid w:val="00964646"/>
    <w:rsid w:val="00966E58"/>
    <w:rsid w:val="00967CCC"/>
    <w:rsid w:val="00971A9B"/>
    <w:rsid w:val="0097212C"/>
    <w:rsid w:val="00974EF8"/>
    <w:rsid w:val="00975A18"/>
    <w:rsid w:val="00975BDF"/>
    <w:rsid w:val="0097635D"/>
    <w:rsid w:val="009764B1"/>
    <w:rsid w:val="00977291"/>
    <w:rsid w:val="00980093"/>
    <w:rsid w:val="00981F63"/>
    <w:rsid w:val="00982849"/>
    <w:rsid w:val="00982CDD"/>
    <w:rsid w:val="009830D7"/>
    <w:rsid w:val="009851E6"/>
    <w:rsid w:val="00986594"/>
    <w:rsid w:val="009865D0"/>
    <w:rsid w:val="00987DE1"/>
    <w:rsid w:val="00990D83"/>
    <w:rsid w:val="00990EB9"/>
    <w:rsid w:val="009922A6"/>
    <w:rsid w:val="009927F3"/>
    <w:rsid w:val="00993D3B"/>
    <w:rsid w:val="00995A4A"/>
    <w:rsid w:val="00995D72"/>
    <w:rsid w:val="009A0359"/>
    <w:rsid w:val="009A037C"/>
    <w:rsid w:val="009A042F"/>
    <w:rsid w:val="009A0876"/>
    <w:rsid w:val="009A264A"/>
    <w:rsid w:val="009A3DAC"/>
    <w:rsid w:val="009A41A6"/>
    <w:rsid w:val="009A4CBF"/>
    <w:rsid w:val="009A57D9"/>
    <w:rsid w:val="009A61C2"/>
    <w:rsid w:val="009A63AE"/>
    <w:rsid w:val="009A692D"/>
    <w:rsid w:val="009B0081"/>
    <w:rsid w:val="009B06B6"/>
    <w:rsid w:val="009B1095"/>
    <w:rsid w:val="009B1A28"/>
    <w:rsid w:val="009B2B3A"/>
    <w:rsid w:val="009B4F37"/>
    <w:rsid w:val="009B72A3"/>
    <w:rsid w:val="009C2325"/>
    <w:rsid w:val="009C3174"/>
    <w:rsid w:val="009C651F"/>
    <w:rsid w:val="009C6A81"/>
    <w:rsid w:val="009C6A95"/>
    <w:rsid w:val="009C747C"/>
    <w:rsid w:val="009C7582"/>
    <w:rsid w:val="009D0FF7"/>
    <w:rsid w:val="009D0FF9"/>
    <w:rsid w:val="009D101D"/>
    <w:rsid w:val="009D1320"/>
    <w:rsid w:val="009D1DDA"/>
    <w:rsid w:val="009D36C2"/>
    <w:rsid w:val="009D53E9"/>
    <w:rsid w:val="009D575B"/>
    <w:rsid w:val="009D5927"/>
    <w:rsid w:val="009E28E5"/>
    <w:rsid w:val="009E4480"/>
    <w:rsid w:val="009E4FA3"/>
    <w:rsid w:val="009E7A22"/>
    <w:rsid w:val="009F0623"/>
    <w:rsid w:val="009F07D5"/>
    <w:rsid w:val="009F0BA3"/>
    <w:rsid w:val="009F2086"/>
    <w:rsid w:val="009F3DA9"/>
    <w:rsid w:val="009F440E"/>
    <w:rsid w:val="009F52E4"/>
    <w:rsid w:val="009F62AA"/>
    <w:rsid w:val="009F6414"/>
    <w:rsid w:val="00A00762"/>
    <w:rsid w:val="00A00D90"/>
    <w:rsid w:val="00A01D76"/>
    <w:rsid w:val="00A02DA3"/>
    <w:rsid w:val="00A037D1"/>
    <w:rsid w:val="00A045BF"/>
    <w:rsid w:val="00A04AD7"/>
    <w:rsid w:val="00A04CE1"/>
    <w:rsid w:val="00A056E6"/>
    <w:rsid w:val="00A06317"/>
    <w:rsid w:val="00A06935"/>
    <w:rsid w:val="00A0709E"/>
    <w:rsid w:val="00A07699"/>
    <w:rsid w:val="00A078C8"/>
    <w:rsid w:val="00A10A5D"/>
    <w:rsid w:val="00A1114F"/>
    <w:rsid w:val="00A11C4F"/>
    <w:rsid w:val="00A12044"/>
    <w:rsid w:val="00A12C4F"/>
    <w:rsid w:val="00A16F2F"/>
    <w:rsid w:val="00A177BB"/>
    <w:rsid w:val="00A209CD"/>
    <w:rsid w:val="00A21175"/>
    <w:rsid w:val="00A2178F"/>
    <w:rsid w:val="00A21F95"/>
    <w:rsid w:val="00A25A74"/>
    <w:rsid w:val="00A26D11"/>
    <w:rsid w:val="00A2786B"/>
    <w:rsid w:val="00A300CB"/>
    <w:rsid w:val="00A307BD"/>
    <w:rsid w:val="00A30809"/>
    <w:rsid w:val="00A30EE1"/>
    <w:rsid w:val="00A320BF"/>
    <w:rsid w:val="00A3232D"/>
    <w:rsid w:val="00A3242E"/>
    <w:rsid w:val="00A327E3"/>
    <w:rsid w:val="00A33F7D"/>
    <w:rsid w:val="00A372C2"/>
    <w:rsid w:val="00A40617"/>
    <w:rsid w:val="00A41061"/>
    <w:rsid w:val="00A41CF0"/>
    <w:rsid w:val="00A41F9E"/>
    <w:rsid w:val="00A42201"/>
    <w:rsid w:val="00A43235"/>
    <w:rsid w:val="00A438EC"/>
    <w:rsid w:val="00A447FE"/>
    <w:rsid w:val="00A45068"/>
    <w:rsid w:val="00A46952"/>
    <w:rsid w:val="00A46A26"/>
    <w:rsid w:val="00A46D1C"/>
    <w:rsid w:val="00A46EED"/>
    <w:rsid w:val="00A53A93"/>
    <w:rsid w:val="00A5443A"/>
    <w:rsid w:val="00A5542E"/>
    <w:rsid w:val="00A65E54"/>
    <w:rsid w:val="00A65EE8"/>
    <w:rsid w:val="00A666CB"/>
    <w:rsid w:val="00A67BDC"/>
    <w:rsid w:val="00A70087"/>
    <w:rsid w:val="00A7190E"/>
    <w:rsid w:val="00A71C13"/>
    <w:rsid w:val="00A7405A"/>
    <w:rsid w:val="00A740F1"/>
    <w:rsid w:val="00A769C3"/>
    <w:rsid w:val="00A8003E"/>
    <w:rsid w:val="00A8038D"/>
    <w:rsid w:val="00A80532"/>
    <w:rsid w:val="00A81DAF"/>
    <w:rsid w:val="00A81E09"/>
    <w:rsid w:val="00A83F9C"/>
    <w:rsid w:val="00A86635"/>
    <w:rsid w:val="00A86955"/>
    <w:rsid w:val="00A875BD"/>
    <w:rsid w:val="00A90B26"/>
    <w:rsid w:val="00A92736"/>
    <w:rsid w:val="00A92C7A"/>
    <w:rsid w:val="00A92FE3"/>
    <w:rsid w:val="00A940B6"/>
    <w:rsid w:val="00A94A77"/>
    <w:rsid w:val="00A95916"/>
    <w:rsid w:val="00A95B98"/>
    <w:rsid w:val="00A96816"/>
    <w:rsid w:val="00A96F65"/>
    <w:rsid w:val="00AA025A"/>
    <w:rsid w:val="00AA14D0"/>
    <w:rsid w:val="00AA2A16"/>
    <w:rsid w:val="00AA4039"/>
    <w:rsid w:val="00AA4864"/>
    <w:rsid w:val="00AA5E17"/>
    <w:rsid w:val="00AA6D8D"/>
    <w:rsid w:val="00AA7457"/>
    <w:rsid w:val="00AA7C01"/>
    <w:rsid w:val="00AB07C3"/>
    <w:rsid w:val="00AB1E07"/>
    <w:rsid w:val="00AB2578"/>
    <w:rsid w:val="00AB3096"/>
    <w:rsid w:val="00AB39DC"/>
    <w:rsid w:val="00AB5DC0"/>
    <w:rsid w:val="00AC0011"/>
    <w:rsid w:val="00AC0E85"/>
    <w:rsid w:val="00AC0F5B"/>
    <w:rsid w:val="00AC2E4F"/>
    <w:rsid w:val="00AC3655"/>
    <w:rsid w:val="00AC3C8F"/>
    <w:rsid w:val="00AC3D9B"/>
    <w:rsid w:val="00AC4BA7"/>
    <w:rsid w:val="00AC5594"/>
    <w:rsid w:val="00AC7AB8"/>
    <w:rsid w:val="00AD108C"/>
    <w:rsid w:val="00AD23BB"/>
    <w:rsid w:val="00AD23C8"/>
    <w:rsid w:val="00AD258C"/>
    <w:rsid w:val="00AD44D4"/>
    <w:rsid w:val="00AD4A1B"/>
    <w:rsid w:val="00AD55A3"/>
    <w:rsid w:val="00AD6680"/>
    <w:rsid w:val="00AD6E04"/>
    <w:rsid w:val="00AE5F11"/>
    <w:rsid w:val="00AE5F1D"/>
    <w:rsid w:val="00AF3304"/>
    <w:rsid w:val="00AF3BF6"/>
    <w:rsid w:val="00AF4EF1"/>
    <w:rsid w:val="00AF52C0"/>
    <w:rsid w:val="00AF6384"/>
    <w:rsid w:val="00B02498"/>
    <w:rsid w:val="00B02977"/>
    <w:rsid w:val="00B04D4C"/>
    <w:rsid w:val="00B1001F"/>
    <w:rsid w:val="00B1020C"/>
    <w:rsid w:val="00B10483"/>
    <w:rsid w:val="00B10EE9"/>
    <w:rsid w:val="00B11E11"/>
    <w:rsid w:val="00B12C3C"/>
    <w:rsid w:val="00B1322B"/>
    <w:rsid w:val="00B1398D"/>
    <w:rsid w:val="00B1693C"/>
    <w:rsid w:val="00B17BA9"/>
    <w:rsid w:val="00B20BD3"/>
    <w:rsid w:val="00B2135B"/>
    <w:rsid w:val="00B224DB"/>
    <w:rsid w:val="00B237C1"/>
    <w:rsid w:val="00B24EDF"/>
    <w:rsid w:val="00B27074"/>
    <w:rsid w:val="00B27236"/>
    <w:rsid w:val="00B315AD"/>
    <w:rsid w:val="00B3284A"/>
    <w:rsid w:val="00B34FD5"/>
    <w:rsid w:val="00B35440"/>
    <w:rsid w:val="00B35AF4"/>
    <w:rsid w:val="00B3738B"/>
    <w:rsid w:val="00B426A0"/>
    <w:rsid w:val="00B4395F"/>
    <w:rsid w:val="00B43B2B"/>
    <w:rsid w:val="00B4471F"/>
    <w:rsid w:val="00B44ABB"/>
    <w:rsid w:val="00B45CA4"/>
    <w:rsid w:val="00B47614"/>
    <w:rsid w:val="00B47F06"/>
    <w:rsid w:val="00B509D5"/>
    <w:rsid w:val="00B50C4C"/>
    <w:rsid w:val="00B50FC3"/>
    <w:rsid w:val="00B522B9"/>
    <w:rsid w:val="00B5245C"/>
    <w:rsid w:val="00B5501C"/>
    <w:rsid w:val="00B55294"/>
    <w:rsid w:val="00B5573B"/>
    <w:rsid w:val="00B56CBA"/>
    <w:rsid w:val="00B571D6"/>
    <w:rsid w:val="00B5738D"/>
    <w:rsid w:val="00B60DA1"/>
    <w:rsid w:val="00B60DC9"/>
    <w:rsid w:val="00B622D8"/>
    <w:rsid w:val="00B643F3"/>
    <w:rsid w:val="00B6488D"/>
    <w:rsid w:val="00B66251"/>
    <w:rsid w:val="00B66363"/>
    <w:rsid w:val="00B668F9"/>
    <w:rsid w:val="00B6711F"/>
    <w:rsid w:val="00B720CD"/>
    <w:rsid w:val="00B74CBA"/>
    <w:rsid w:val="00B76863"/>
    <w:rsid w:val="00B76895"/>
    <w:rsid w:val="00B7719E"/>
    <w:rsid w:val="00B80350"/>
    <w:rsid w:val="00B80684"/>
    <w:rsid w:val="00B807C6"/>
    <w:rsid w:val="00B81902"/>
    <w:rsid w:val="00B82662"/>
    <w:rsid w:val="00B85D5E"/>
    <w:rsid w:val="00B86473"/>
    <w:rsid w:val="00B8796B"/>
    <w:rsid w:val="00B90D5B"/>
    <w:rsid w:val="00B9117E"/>
    <w:rsid w:val="00B928FE"/>
    <w:rsid w:val="00B9451F"/>
    <w:rsid w:val="00B94D75"/>
    <w:rsid w:val="00B9584F"/>
    <w:rsid w:val="00B95BD6"/>
    <w:rsid w:val="00BA4F97"/>
    <w:rsid w:val="00BA5E0B"/>
    <w:rsid w:val="00BA6EC3"/>
    <w:rsid w:val="00BA7A1A"/>
    <w:rsid w:val="00BB0B88"/>
    <w:rsid w:val="00BB0F09"/>
    <w:rsid w:val="00BB127D"/>
    <w:rsid w:val="00BB15D9"/>
    <w:rsid w:val="00BB19F3"/>
    <w:rsid w:val="00BB3595"/>
    <w:rsid w:val="00BB392D"/>
    <w:rsid w:val="00BB3AEC"/>
    <w:rsid w:val="00BB500D"/>
    <w:rsid w:val="00BC08EB"/>
    <w:rsid w:val="00BC195E"/>
    <w:rsid w:val="00BC2065"/>
    <w:rsid w:val="00BC3016"/>
    <w:rsid w:val="00BC4294"/>
    <w:rsid w:val="00BC5F94"/>
    <w:rsid w:val="00BD294D"/>
    <w:rsid w:val="00BD3C02"/>
    <w:rsid w:val="00BD4029"/>
    <w:rsid w:val="00BD4B12"/>
    <w:rsid w:val="00BD5645"/>
    <w:rsid w:val="00BD6AD9"/>
    <w:rsid w:val="00BE1851"/>
    <w:rsid w:val="00BE2392"/>
    <w:rsid w:val="00BE363C"/>
    <w:rsid w:val="00BE3862"/>
    <w:rsid w:val="00BE4BB0"/>
    <w:rsid w:val="00BE5789"/>
    <w:rsid w:val="00BE71E5"/>
    <w:rsid w:val="00BE7B81"/>
    <w:rsid w:val="00BF05F0"/>
    <w:rsid w:val="00BF0BA1"/>
    <w:rsid w:val="00BF2712"/>
    <w:rsid w:val="00BF3BA8"/>
    <w:rsid w:val="00BF3E6C"/>
    <w:rsid w:val="00BF49A7"/>
    <w:rsid w:val="00C007CE"/>
    <w:rsid w:val="00C00FE2"/>
    <w:rsid w:val="00C02AE2"/>
    <w:rsid w:val="00C03DB4"/>
    <w:rsid w:val="00C04985"/>
    <w:rsid w:val="00C04E0B"/>
    <w:rsid w:val="00C05603"/>
    <w:rsid w:val="00C061C2"/>
    <w:rsid w:val="00C067C4"/>
    <w:rsid w:val="00C07BBE"/>
    <w:rsid w:val="00C07E78"/>
    <w:rsid w:val="00C10215"/>
    <w:rsid w:val="00C11B00"/>
    <w:rsid w:val="00C12B47"/>
    <w:rsid w:val="00C14169"/>
    <w:rsid w:val="00C1622F"/>
    <w:rsid w:val="00C162AC"/>
    <w:rsid w:val="00C171DD"/>
    <w:rsid w:val="00C17382"/>
    <w:rsid w:val="00C2095E"/>
    <w:rsid w:val="00C20CC2"/>
    <w:rsid w:val="00C223CD"/>
    <w:rsid w:val="00C228A6"/>
    <w:rsid w:val="00C22C5D"/>
    <w:rsid w:val="00C244CE"/>
    <w:rsid w:val="00C24BA5"/>
    <w:rsid w:val="00C250A1"/>
    <w:rsid w:val="00C32475"/>
    <w:rsid w:val="00C324F2"/>
    <w:rsid w:val="00C3281D"/>
    <w:rsid w:val="00C32AD1"/>
    <w:rsid w:val="00C33263"/>
    <w:rsid w:val="00C37499"/>
    <w:rsid w:val="00C374D5"/>
    <w:rsid w:val="00C40AE3"/>
    <w:rsid w:val="00C40C1C"/>
    <w:rsid w:val="00C41D6C"/>
    <w:rsid w:val="00C432F7"/>
    <w:rsid w:val="00C4334A"/>
    <w:rsid w:val="00C43454"/>
    <w:rsid w:val="00C475FD"/>
    <w:rsid w:val="00C47948"/>
    <w:rsid w:val="00C47A60"/>
    <w:rsid w:val="00C50A41"/>
    <w:rsid w:val="00C519C3"/>
    <w:rsid w:val="00C51A2A"/>
    <w:rsid w:val="00C51E8D"/>
    <w:rsid w:val="00C52620"/>
    <w:rsid w:val="00C526C3"/>
    <w:rsid w:val="00C527A3"/>
    <w:rsid w:val="00C53494"/>
    <w:rsid w:val="00C54949"/>
    <w:rsid w:val="00C5589C"/>
    <w:rsid w:val="00C61737"/>
    <w:rsid w:val="00C62DAC"/>
    <w:rsid w:val="00C633CF"/>
    <w:rsid w:val="00C64C6F"/>
    <w:rsid w:val="00C65EEB"/>
    <w:rsid w:val="00C660D2"/>
    <w:rsid w:val="00C6778B"/>
    <w:rsid w:val="00C72730"/>
    <w:rsid w:val="00C739B8"/>
    <w:rsid w:val="00C73C99"/>
    <w:rsid w:val="00C74FE9"/>
    <w:rsid w:val="00C7518D"/>
    <w:rsid w:val="00C7590F"/>
    <w:rsid w:val="00C759CB"/>
    <w:rsid w:val="00C77332"/>
    <w:rsid w:val="00C777EE"/>
    <w:rsid w:val="00C80290"/>
    <w:rsid w:val="00C82894"/>
    <w:rsid w:val="00C82B76"/>
    <w:rsid w:val="00C82EF3"/>
    <w:rsid w:val="00C837D8"/>
    <w:rsid w:val="00C84432"/>
    <w:rsid w:val="00C86ACC"/>
    <w:rsid w:val="00C87416"/>
    <w:rsid w:val="00C90703"/>
    <w:rsid w:val="00C90B42"/>
    <w:rsid w:val="00C90C7C"/>
    <w:rsid w:val="00C9191A"/>
    <w:rsid w:val="00C9245D"/>
    <w:rsid w:val="00C93FCE"/>
    <w:rsid w:val="00C9488C"/>
    <w:rsid w:val="00C96B51"/>
    <w:rsid w:val="00C97E94"/>
    <w:rsid w:val="00CA1881"/>
    <w:rsid w:val="00CA4234"/>
    <w:rsid w:val="00CA4D6E"/>
    <w:rsid w:val="00CA63A1"/>
    <w:rsid w:val="00CA65E6"/>
    <w:rsid w:val="00CB08F8"/>
    <w:rsid w:val="00CB3EDA"/>
    <w:rsid w:val="00CB4F0E"/>
    <w:rsid w:val="00CB4FB2"/>
    <w:rsid w:val="00CB51C7"/>
    <w:rsid w:val="00CC2D8E"/>
    <w:rsid w:val="00CC4911"/>
    <w:rsid w:val="00CC5383"/>
    <w:rsid w:val="00CC6CA4"/>
    <w:rsid w:val="00CC7921"/>
    <w:rsid w:val="00CC7B2E"/>
    <w:rsid w:val="00CC7DD0"/>
    <w:rsid w:val="00CD05FD"/>
    <w:rsid w:val="00CD1716"/>
    <w:rsid w:val="00CD1C6B"/>
    <w:rsid w:val="00CD1E7A"/>
    <w:rsid w:val="00CD322B"/>
    <w:rsid w:val="00CD44ED"/>
    <w:rsid w:val="00CD44FE"/>
    <w:rsid w:val="00CD5406"/>
    <w:rsid w:val="00CD63E3"/>
    <w:rsid w:val="00CD6D72"/>
    <w:rsid w:val="00CD776B"/>
    <w:rsid w:val="00CD7E8B"/>
    <w:rsid w:val="00CE1D74"/>
    <w:rsid w:val="00CE2B4E"/>
    <w:rsid w:val="00CE4225"/>
    <w:rsid w:val="00CE44AE"/>
    <w:rsid w:val="00CE5105"/>
    <w:rsid w:val="00CE5E3D"/>
    <w:rsid w:val="00CE601B"/>
    <w:rsid w:val="00CE6595"/>
    <w:rsid w:val="00CE69DD"/>
    <w:rsid w:val="00CE6F4C"/>
    <w:rsid w:val="00CE70DB"/>
    <w:rsid w:val="00CE7EB1"/>
    <w:rsid w:val="00CF1083"/>
    <w:rsid w:val="00CF11BF"/>
    <w:rsid w:val="00CF14EC"/>
    <w:rsid w:val="00CF1ABC"/>
    <w:rsid w:val="00CF1C17"/>
    <w:rsid w:val="00CF25E6"/>
    <w:rsid w:val="00CF2DAC"/>
    <w:rsid w:val="00CF7008"/>
    <w:rsid w:val="00CF774F"/>
    <w:rsid w:val="00CF77C9"/>
    <w:rsid w:val="00CF799D"/>
    <w:rsid w:val="00CF7E30"/>
    <w:rsid w:val="00D01361"/>
    <w:rsid w:val="00D014F7"/>
    <w:rsid w:val="00D01C94"/>
    <w:rsid w:val="00D044C4"/>
    <w:rsid w:val="00D07D32"/>
    <w:rsid w:val="00D10232"/>
    <w:rsid w:val="00D111B2"/>
    <w:rsid w:val="00D11B22"/>
    <w:rsid w:val="00D13AA5"/>
    <w:rsid w:val="00D1434F"/>
    <w:rsid w:val="00D14534"/>
    <w:rsid w:val="00D16540"/>
    <w:rsid w:val="00D17C91"/>
    <w:rsid w:val="00D17EBA"/>
    <w:rsid w:val="00D20735"/>
    <w:rsid w:val="00D20AB9"/>
    <w:rsid w:val="00D20F06"/>
    <w:rsid w:val="00D223FC"/>
    <w:rsid w:val="00D22E7A"/>
    <w:rsid w:val="00D26075"/>
    <w:rsid w:val="00D27C67"/>
    <w:rsid w:val="00D30194"/>
    <w:rsid w:val="00D30C49"/>
    <w:rsid w:val="00D32CFB"/>
    <w:rsid w:val="00D339FD"/>
    <w:rsid w:val="00D35625"/>
    <w:rsid w:val="00D36995"/>
    <w:rsid w:val="00D371E4"/>
    <w:rsid w:val="00D405D5"/>
    <w:rsid w:val="00D40BFC"/>
    <w:rsid w:val="00D40FD5"/>
    <w:rsid w:val="00D42B89"/>
    <w:rsid w:val="00D4524A"/>
    <w:rsid w:val="00D47A0F"/>
    <w:rsid w:val="00D47AAC"/>
    <w:rsid w:val="00D502BE"/>
    <w:rsid w:val="00D51D57"/>
    <w:rsid w:val="00D51ED4"/>
    <w:rsid w:val="00D52A4E"/>
    <w:rsid w:val="00D547B6"/>
    <w:rsid w:val="00D55C64"/>
    <w:rsid w:val="00D56019"/>
    <w:rsid w:val="00D573C7"/>
    <w:rsid w:val="00D57E9A"/>
    <w:rsid w:val="00D60383"/>
    <w:rsid w:val="00D60670"/>
    <w:rsid w:val="00D60D36"/>
    <w:rsid w:val="00D61D29"/>
    <w:rsid w:val="00D62CEE"/>
    <w:rsid w:val="00D62D74"/>
    <w:rsid w:val="00D64871"/>
    <w:rsid w:val="00D64931"/>
    <w:rsid w:val="00D6562B"/>
    <w:rsid w:val="00D6588E"/>
    <w:rsid w:val="00D66945"/>
    <w:rsid w:val="00D66EDF"/>
    <w:rsid w:val="00D7001C"/>
    <w:rsid w:val="00D70DE6"/>
    <w:rsid w:val="00D72646"/>
    <w:rsid w:val="00D72E54"/>
    <w:rsid w:val="00D73896"/>
    <w:rsid w:val="00D749C4"/>
    <w:rsid w:val="00D74DE7"/>
    <w:rsid w:val="00D7586E"/>
    <w:rsid w:val="00D7588F"/>
    <w:rsid w:val="00D75CD6"/>
    <w:rsid w:val="00D76C38"/>
    <w:rsid w:val="00D800DF"/>
    <w:rsid w:val="00D80EF8"/>
    <w:rsid w:val="00D822E7"/>
    <w:rsid w:val="00D82773"/>
    <w:rsid w:val="00D8451B"/>
    <w:rsid w:val="00D84589"/>
    <w:rsid w:val="00D84CE2"/>
    <w:rsid w:val="00D87AE8"/>
    <w:rsid w:val="00D90DCC"/>
    <w:rsid w:val="00D9127D"/>
    <w:rsid w:val="00D9449C"/>
    <w:rsid w:val="00D9473D"/>
    <w:rsid w:val="00D95604"/>
    <w:rsid w:val="00D95C6E"/>
    <w:rsid w:val="00D96C94"/>
    <w:rsid w:val="00D973BC"/>
    <w:rsid w:val="00DA0CEE"/>
    <w:rsid w:val="00DA1D93"/>
    <w:rsid w:val="00DA2A81"/>
    <w:rsid w:val="00DA2DD6"/>
    <w:rsid w:val="00DA3789"/>
    <w:rsid w:val="00DA55FA"/>
    <w:rsid w:val="00DA75FE"/>
    <w:rsid w:val="00DA793B"/>
    <w:rsid w:val="00DB03FB"/>
    <w:rsid w:val="00DB069B"/>
    <w:rsid w:val="00DB2656"/>
    <w:rsid w:val="00DB3E7A"/>
    <w:rsid w:val="00DB4FB4"/>
    <w:rsid w:val="00DB52AC"/>
    <w:rsid w:val="00DB547D"/>
    <w:rsid w:val="00DB59C1"/>
    <w:rsid w:val="00DB6537"/>
    <w:rsid w:val="00DB7832"/>
    <w:rsid w:val="00DC0ED2"/>
    <w:rsid w:val="00DC1A71"/>
    <w:rsid w:val="00DC3771"/>
    <w:rsid w:val="00DC3CAF"/>
    <w:rsid w:val="00DC741D"/>
    <w:rsid w:val="00DD0C43"/>
    <w:rsid w:val="00DD1286"/>
    <w:rsid w:val="00DD2FE2"/>
    <w:rsid w:val="00DD2FE6"/>
    <w:rsid w:val="00DD78D3"/>
    <w:rsid w:val="00DE0317"/>
    <w:rsid w:val="00DE0447"/>
    <w:rsid w:val="00DE2F9D"/>
    <w:rsid w:val="00DE395F"/>
    <w:rsid w:val="00DE42F7"/>
    <w:rsid w:val="00DE74B6"/>
    <w:rsid w:val="00DE7D19"/>
    <w:rsid w:val="00DE7FAE"/>
    <w:rsid w:val="00DF1400"/>
    <w:rsid w:val="00DF2E16"/>
    <w:rsid w:val="00DF39FF"/>
    <w:rsid w:val="00DF4317"/>
    <w:rsid w:val="00DF466E"/>
    <w:rsid w:val="00DF49A7"/>
    <w:rsid w:val="00DF6EF0"/>
    <w:rsid w:val="00DF7329"/>
    <w:rsid w:val="00DF75C1"/>
    <w:rsid w:val="00E0061C"/>
    <w:rsid w:val="00E01D4D"/>
    <w:rsid w:val="00E02064"/>
    <w:rsid w:val="00E04029"/>
    <w:rsid w:val="00E04ECB"/>
    <w:rsid w:val="00E05DAB"/>
    <w:rsid w:val="00E06C48"/>
    <w:rsid w:val="00E07D0C"/>
    <w:rsid w:val="00E1147D"/>
    <w:rsid w:val="00E119A2"/>
    <w:rsid w:val="00E12B87"/>
    <w:rsid w:val="00E14EBE"/>
    <w:rsid w:val="00E15E79"/>
    <w:rsid w:val="00E16590"/>
    <w:rsid w:val="00E16C25"/>
    <w:rsid w:val="00E2034E"/>
    <w:rsid w:val="00E21441"/>
    <w:rsid w:val="00E218C8"/>
    <w:rsid w:val="00E21B2C"/>
    <w:rsid w:val="00E236DC"/>
    <w:rsid w:val="00E241B6"/>
    <w:rsid w:val="00E26CCD"/>
    <w:rsid w:val="00E3031D"/>
    <w:rsid w:val="00E304B2"/>
    <w:rsid w:val="00E312E0"/>
    <w:rsid w:val="00E31E7D"/>
    <w:rsid w:val="00E3411A"/>
    <w:rsid w:val="00E3414F"/>
    <w:rsid w:val="00E34EA7"/>
    <w:rsid w:val="00E360C1"/>
    <w:rsid w:val="00E37F90"/>
    <w:rsid w:val="00E41BC7"/>
    <w:rsid w:val="00E41FCE"/>
    <w:rsid w:val="00E42F5C"/>
    <w:rsid w:val="00E47112"/>
    <w:rsid w:val="00E47834"/>
    <w:rsid w:val="00E47AB8"/>
    <w:rsid w:val="00E50C88"/>
    <w:rsid w:val="00E51603"/>
    <w:rsid w:val="00E5296D"/>
    <w:rsid w:val="00E53699"/>
    <w:rsid w:val="00E53C47"/>
    <w:rsid w:val="00E570D6"/>
    <w:rsid w:val="00E57BF2"/>
    <w:rsid w:val="00E57EC7"/>
    <w:rsid w:val="00E57FF3"/>
    <w:rsid w:val="00E64487"/>
    <w:rsid w:val="00E6600A"/>
    <w:rsid w:val="00E66BB9"/>
    <w:rsid w:val="00E6739F"/>
    <w:rsid w:val="00E67608"/>
    <w:rsid w:val="00E73E6D"/>
    <w:rsid w:val="00E76F0E"/>
    <w:rsid w:val="00E770F1"/>
    <w:rsid w:val="00E77A2A"/>
    <w:rsid w:val="00E82309"/>
    <w:rsid w:val="00E82CFD"/>
    <w:rsid w:val="00E84D47"/>
    <w:rsid w:val="00E850C3"/>
    <w:rsid w:val="00E8548D"/>
    <w:rsid w:val="00E87103"/>
    <w:rsid w:val="00E915B7"/>
    <w:rsid w:val="00E92174"/>
    <w:rsid w:val="00E9320A"/>
    <w:rsid w:val="00E9424B"/>
    <w:rsid w:val="00E97263"/>
    <w:rsid w:val="00EA2400"/>
    <w:rsid w:val="00EA26B3"/>
    <w:rsid w:val="00EA2886"/>
    <w:rsid w:val="00EA322B"/>
    <w:rsid w:val="00EA39DC"/>
    <w:rsid w:val="00EA55B3"/>
    <w:rsid w:val="00EA6B94"/>
    <w:rsid w:val="00EB04E8"/>
    <w:rsid w:val="00EB06B7"/>
    <w:rsid w:val="00EB0F83"/>
    <w:rsid w:val="00EB16C0"/>
    <w:rsid w:val="00EB21EE"/>
    <w:rsid w:val="00EB2B80"/>
    <w:rsid w:val="00EB3CDD"/>
    <w:rsid w:val="00EB3F49"/>
    <w:rsid w:val="00EB4484"/>
    <w:rsid w:val="00EB47F0"/>
    <w:rsid w:val="00EB5209"/>
    <w:rsid w:val="00EB6AD5"/>
    <w:rsid w:val="00EC15A1"/>
    <w:rsid w:val="00EC1E32"/>
    <w:rsid w:val="00EC214C"/>
    <w:rsid w:val="00EC29DE"/>
    <w:rsid w:val="00EC2C60"/>
    <w:rsid w:val="00EC38C1"/>
    <w:rsid w:val="00EC5D1A"/>
    <w:rsid w:val="00EC6FAA"/>
    <w:rsid w:val="00EC78B9"/>
    <w:rsid w:val="00ED0C99"/>
    <w:rsid w:val="00ED0DAA"/>
    <w:rsid w:val="00ED0DD7"/>
    <w:rsid w:val="00ED1059"/>
    <w:rsid w:val="00ED17BC"/>
    <w:rsid w:val="00ED1D52"/>
    <w:rsid w:val="00ED2BD7"/>
    <w:rsid w:val="00ED3BB6"/>
    <w:rsid w:val="00ED3DA1"/>
    <w:rsid w:val="00ED4567"/>
    <w:rsid w:val="00ED46A4"/>
    <w:rsid w:val="00ED5CAF"/>
    <w:rsid w:val="00ED636E"/>
    <w:rsid w:val="00EE07D6"/>
    <w:rsid w:val="00EE0BA8"/>
    <w:rsid w:val="00EE0BC1"/>
    <w:rsid w:val="00EE463F"/>
    <w:rsid w:val="00EE5D86"/>
    <w:rsid w:val="00EE64EE"/>
    <w:rsid w:val="00EE68A0"/>
    <w:rsid w:val="00EE6FE9"/>
    <w:rsid w:val="00EE7265"/>
    <w:rsid w:val="00EF1483"/>
    <w:rsid w:val="00EF2C13"/>
    <w:rsid w:val="00EF69D8"/>
    <w:rsid w:val="00EF6BBC"/>
    <w:rsid w:val="00EF7ACA"/>
    <w:rsid w:val="00F0096D"/>
    <w:rsid w:val="00F00B70"/>
    <w:rsid w:val="00F018DD"/>
    <w:rsid w:val="00F02FA8"/>
    <w:rsid w:val="00F033F5"/>
    <w:rsid w:val="00F0390B"/>
    <w:rsid w:val="00F04626"/>
    <w:rsid w:val="00F04ED8"/>
    <w:rsid w:val="00F06404"/>
    <w:rsid w:val="00F065F1"/>
    <w:rsid w:val="00F07107"/>
    <w:rsid w:val="00F07D3E"/>
    <w:rsid w:val="00F11B71"/>
    <w:rsid w:val="00F122CC"/>
    <w:rsid w:val="00F122DC"/>
    <w:rsid w:val="00F14975"/>
    <w:rsid w:val="00F15133"/>
    <w:rsid w:val="00F153D5"/>
    <w:rsid w:val="00F15D04"/>
    <w:rsid w:val="00F200BB"/>
    <w:rsid w:val="00F21746"/>
    <w:rsid w:val="00F222B7"/>
    <w:rsid w:val="00F25D69"/>
    <w:rsid w:val="00F25E65"/>
    <w:rsid w:val="00F2670B"/>
    <w:rsid w:val="00F278EA"/>
    <w:rsid w:val="00F35F9A"/>
    <w:rsid w:val="00F375FC"/>
    <w:rsid w:val="00F37739"/>
    <w:rsid w:val="00F37E7C"/>
    <w:rsid w:val="00F40FC2"/>
    <w:rsid w:val="00F41CD3"/>
    <w:rsid w:val="00F43477"/>
    <w:rsid w:val="00F4517A"/>
    <w:rsid w:val="00F4589E"/>
    <w:rsid w:val="00F46B35"/>
    <w:rsid w:val="00F50216"/>
    <w:rsid w:val="00F523AA"/>
    <w:rsid w:val="00F52E50"/>
    <w:rsid w:val="00F541B0"/>
    <w:rsid w:val="00F54425"/>
    <w:rsid w:val="00F54ECC"/>
    <w:rsid w:val="00F5504F"/>
    <w:rsid w:val="00F6031D"/>
    <w:rsid w:val="00F6058A"/>
    <w:rsid w:val="00F63893"/>
    <w:rsid w:val="00F64D26"/>
    <w:rsid w:val="00F67905"/>
    <w:rsid w:val="00F703EC"/>
    <w:rsid w:val="00F709B9"/>
    <w:rsid w:val="00F70C0C"/>
    <w:rsid w:val="00F71657"/>
    <w:rsid w:val="00F71AA9"/>
    <w:rsid w:val="00F71E95"/>
    <w:rsid w:val="00F72178"/>
    <w:rsid w:val="00F80B30"/>
    <w:rsid w:val="00F84587"/>
    <w:rsid w:val="00F84EEB"/>
    <w:rsid w:val="00F90032"/>
    <w:rsid w:val="00F9058C"/>
    <w:rsid w:val="00F9185C"/>
    <w:rsid w:val="00F92B43"/>
    <w:rsid w:val="00F92E0F"/>
    <w:rsid w:val="00F9389C"/>
    <w:rsid w:val="00F9445C"/>
    <w:rsid w:val="00F95202"/>
    <w:rsid w:val="00F96143"/>
    <w:rsid w:val="00F96FD1"/>
    <w:rsid w:val="00F97828"/>
    <w:rsid w:val="00FA30B4"/>
    <w:rsid w:val="00FA6BA8"/>
    <w:rsid w:val="00FA7241"/>
    <w:rsid w:val="00FA728F"/>
    <w:rsid w:val="00FA76EB"/>
    <w:rsid w:val="00FA7B15"/>
    <w:rsid w:val="00FB13C8"/>
    <w:rsid w:val="00FB1D35"/>
    <w:rsid w:val="00FB21B2"/>
    <w:rsid w:val="00FB3B41"/>
    <w:rsid w:val="00FB3C3A"/>
    <w:rsid w:val="00FB4242"/>
    <w:rsid w:val="00FB51FF"/>
    <w:rsid w:val="00FB6321"/>
    <w:rsid w:val="00FB697B"/>
    <w:rsid w:val="00FC004D"/>
    <w:rsid w:val="00FC150C"/>
    <w:rsid w:val="00FC1E89"/>
    <w:rsid w:val="00FC22C7"/>
    <w:rsid w:val="00FC2A63"/>
    <w:rsid w:val="00FC50C0"/>
    <w:rsid w:val="00FD1F5E"/>
    <w:rsid w:val="00FD1F70"/>
    <w:rsid w:val="00FD3C31"/>
    <w:rsid w:val="00FD4E4A"/>
    <w:rsid w:val="00FD4EF7"/>
    <w:rsid w:val="00FD575C"/>
    <w:rsid w:val="00FD606B"/>
    <w:rsid w:val="00FD705A"/>
    <w:rsid w:val="00FD706B"/>
    <w:rsid w:val="00FD70CF"/>
    <w:rsid w:val="00FD715B"/>
    <w:rsid w:val="00FD716F"/>
    <w:rsid w:val="00FE02B1"/>
    <w:rsid w:val="00FE0326"/>
    <w:rsid w:val="00FE04FB"/>
    <w:rsid w:val="00FE190C"/>
    <w:rsid w:val="00FE4DF0"/>
    <w:rsid w:val="00FE6827"/>
    <w:rsid w:val="00FE72E2"/>
    <w:rsid w:val="00FE73D7"/>
    <w:rsid w:val="00FE7F9C"/>
    <w:rsid w:val="00FF1E16"/>
    <w:rsid w:val="00FF31AF"/>
    <w:rsid w:val="00FF6A15"/>
    <w:rsid w:val="00FF7C5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097F"/>
    <w:pPr>
      <w:suppressAutoHyphens/>
    </w:pPr>
    <w:rPr>
      <w:sz w:val="24"/>
      <w:szCs w:val="24"/>
      <w:lang w:eastAsia="ar-SA"/>
    </w:rPr>
  </w:style>
  <w:style w:type="paragraph" w:styleId="Heading1">
    <w:name w:val="heading 1"/>
    <w:basedOn w:val="Normal"/>
    <w:next w:val="Normal"/>
    <w:link w:val="Heading1Char"/>
    <w:uiPriority w:val="99"/>
    <w:qFormat/>
    <w:rsid w:val="00FB3B41"/>
    <w:pPr>
      <w:keepNext/>
      <w:widowControl w:val="0"/>
      <w:autoSpaceDE w:val="0"/>
      <w:spacing w:before="4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B3B4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B3B41"/>
    <w:pPr>
      <w:keepNext/>
      <w:widowControl w:val="0"/>
      <w:autoSpaceDE w:val="0"/>
      <w:jc w:val="right"/>
      <w:outlineLvl w:val="2"/>
    </w:pPr>
    <w:rPr>
      <w:rFonts w:ascii="Cambria" w:hAnsi="Cambria"/>
      <w:b/>
      <w:bCs/>
      <w:sz w:val="26"/>
      <w:szCs w:val="26"/>
    </w:rPr>
  </w:style>
  <w:style w:type="paragraph" w:styleId="Heading4">
    <w:name w:val="heading 4"/>
    <w:basedOn w:val="Normal"/>
    <w:next w:val="Normal"/>
    <w:link w:val="Heading4Char"/>
    <w:uiPriority w:val="99"/>
    <w:qFormat/>
    <w:rsid w:val="00FB3B4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FB3B41"/>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9"/>
    <w:qFormat/>
    <w:rsid w:val="00FB3B41"/>
    <w:pPr>
      <w:spacing w:before="240" w:after="60"/>
      <w:outlineLvl w:val="6"/>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1ABC"/>
    <w:rPr>
      <w:rFonts w:ascii="Cambria" w:hAnsi="Cambria"/>
      <w:b/>
      <w:kern w:val="32"/>
      <w:sz w:val="32"/>
      <w:lang w:eastAsia="ar-SA" w:bidi="ar-SA"/>
    </w:rPr>
  </w:style>
  <w:style w:type="character" w:customStyle="1" w:styleId="Heading2Char">
    <w:name w:val="Heading 2 Char"/>
    <w:basedOn w:val="DefaultParagraphFont"/>
    <w:link w:val="Heading2"/>
    <w:uiPriority w:val="99"/>
    <w:semiHidden/>
    <w:locked/>
    <w:rsid w:val="00CF1ABC"/>
    <w:rPr>
      <w:rFonts w:ascii="Cambria" w:hAnsi="Cambria"/>
      <w:b/>
      <w:i/>
      <w:sz w:val="28"/>
      <w:lang w:eastAsia="ar-SA" w:bidi="ar-SA"/>
    </w:rPr>
  </w:style>
  <w:style w:type="character" w:customStyle="1" w:styleId="Heading3Char">
    <w:name w:val="Heading 3 Char"/>
    <w:basedOn w:val="DefaultParagraphFont"/>
    <w:link w:val="Heading3"/>
    <w:uiPriority w:val="99"/>
    <w:semiHidden/>
    <w:locked/>
    <w:rsid w:val="00CF1ABC"/>
    <w:rPr>
      <w:rFonts w:ascii="Cambria" w:hAnsi="Cambria"/>
      <w:b/>
      <w:sz w:val="26"/>
      <w:lang w:eastAsia="ar-SA" w:bidi="ar-SA"/>
    </w:rPr>
  </w:style>
  <w:style w:type="character" w:customStyle="1" w:styleId="Heading4Char">
    <w:name w:val="Heading 4 Char"/>
    <w:basedOn w:val="DefaultParagraphFont"/>
    <w:link w:val="Heading4"/>
    <w:uiPriority w:val="99"/>
    <w:semiHidden/>
    <w:locked/>
    <w:rsid w:val="00CF1ABC"/>
    <w:rPr>
      <w:rFonts w:ascii="Calibri" w:hAnsi="Calibri"/>
      <w:b/>
      <w:sz w:val="28"/>
      <w:lang w:eastAsia="ar-SA" w:bidi="ar-SA"/>
    </w:rPr>
  </w:style>
  <w:style w:type="character" w:customStyle="1" w:styleId="Heading5Char">
    <w:name w:val="Heading 5 Char"/>
    <w:basedOn w:val="DefaultParagraphFont"/>
    <w:link w:val="Heading5"/>
    <w:uiPriority w:val="99"/>
    <w:semiHidden/>
    <w:locked/>
    <w:rsid w:val="00CF1ABC"/>
    <w:rPr>
      <w:rFonts w:ascii="Calibri" w:hAnsi="Calibri"/>
      <w:b/>
      <w:i/>
      <w:sz w:val="26"/>
      <w:lang w:eastAsia="ar-SA" w:bidi="ar-SA"/>
    </w:rPr>
  </w:style>
  <w:style w:type="character" w:customStyle="1" w:styleId="Heading7Char">
    <w:name w:val="Heading 7 Char"/>
    <w:basedOn w:val="DefaultParagraphFont"/>
    <w:link w:val="Heading7"/>
    <w:uiPriority w:val="99"/>
    <w:semiHidden/>
    <w:locked/>
    <w:rsid w:val="00CF1ABC"/>
    <w:rPr>
      <w:rFonts w:ascii="Calibri" w:hAnsi="Calibri"/>
      <w:sz w:val="24"/>
      <w:lang w:eastAsia="ar-SA" w:bidi="ar-SA"/>
    </w:rPr>
  </w:style>
  <w:style w:type="character" w:customStyle="1" w:styleId="WW8Num1z0">
    <w:name w:val="WW8Num1z0"/>
    <w:uiPriority w:val="99"/>
    <w:rsid w:val="00FB3B41"/>
    <w:rPr>
      <w:b/>
    </w:rPr>
  </w:style>
  <w:style w:type="character" w:customStyle="1" w:styleId="WW8Num1z1">
    <w:name w:val="WW8Num1z1"/>
    <w:uiPriority w:val="99"/>
    <w:rsid w:val="00FB3B41"/>
    <w:rPr>
      <w:color w:val="auto"/>
      <w:spacing w:val="0"/>
      <w:w w:val="100"/>
      <w:kern w:val="1"/>
      <w:position w:val="0"/>
      <w:sz w:val="24"/>
      <w:u w:val="none"/>
      <w:vertAlign w:val="baseline"/>
    </w:rPr>
  </w:style>
  <w:style w:type="character" w:customStyle="1" w:styleId="WW8Num1z2">
    <w:name w:val="WW8Num1z2"/>
    <w:uiPriority w:val="99"/>
    <w:rsid w:val="00FB3B41"/>
  </w:style>
  <w:style w:type="character" w:customStyle="1" w:styleId="WW8Num1z3">
    <w:name w:val="WW8Num1z3"/>
    <w:uiPriority w:val="99"/>
    <w:rsid w:val="00FB3B41"/>
    <w:rPr>
      <w:color w:val="auto"/>
      <w:spacing w:val="0"/>
      <w:w w:val="100"/>
      <w:kern w:val="1"/>
      <w:position w:val="0"/>
      <w:sz w:val="24"/>
      <w:u w:val="none"/>
      <w:vertAlign w:val="baseline"/>
    </w:rPr>
  </w:style>
  <w:style w:type="character" w:customStyle="1" w:styleId="WW8Num1z5">
    <w:name w:val="WW8Num1z5"/>
    <w:uiPriority w:val="99"/>
    <w:rsid w:val="00FB3B41"/>
    <w:rPr>
      <w:rFonts w:ascii="Symbol" w:hAnsi="Symbol"/>
    </w:rPr>
  </w:style>
  <w:style w:type="character" w:customStyle="1" w:styleId="WW8Num3z0">
    <w:name w:val="WW8Num3z0"/>
    <w:uiPriority w:val="99"/>
    <w:rsid w:val="00FB3B41"/>
    <w:rPr>
      <w:rFonts w:ascii="Times New Roman" w:hAnsi="Times New Roman"/>
    </w:rPr>
  </w:style>
  <w:style w:type="character" w:customStyle="1" w:styleId="1">
    <w:name w:val="Основной шрифт абзаца1"/>
    <w:uiPriority w:val="99"/>
    <w:rsid w:val="00FB3B41"/>
  </w:style>
  <w:style w:type="character" w:customStyle="1" w:styleId="10">
    <w:name w:val="Знак Знак1"/>
    <w:uiPriority w:val="99"/>
    <w:rsid w:val="00FB3B41"/>
    <w:rPr>
      <w:lang w:val="ru-RU" w:eastAsia="ar-SA" w:bidi="ar-SA"/>
    </w:rPr>
  </w:style>
  <w:style w:type="character" w:customStyle="1" w:styleId="a">
    <w:name w:val="Символ сноски"/>
    <w:uiPriority w:val="99"/>
    <w:rsid w:val="00FB3B41"/>
    <w:rPr>
      <w:vertAlign w:val="superscript"/>
    </w:rPr>
  </w:style>
  <w:style w:type="character" w:customStyle="1" w:styleId="ConsPlusNormal">
    <w:name w:val="ConsPlusNormal Знак"/>
    <w:uiPriority w:val="99"/>
    <w:rsid w:val="00FB3B41"/>
    <w:rPr>
      <w:rFonts w:ascii="Arial" w:hAnsi="Arial"/>
      <w:sz w:val="28"/>
      <w:lang w:val="ru-RU" w:eastAsia="ar-SA" w:bidi="ar-SA"/>
    </w:rPr>
  </w:style>
  <w:style w:type="character" w:styleId="PageNumber">
    <w:name w:val="page number"/>
    <w:basedOn w:val="DefaultParagraphFont"/>
    <w:uiPriority w:val="99"/>
    <w:rsid w:val="00FB3B41"/>
    <w:rPr>
      <w:rFonts w:cs="Times New Roman"/>
    </w:rPr>
  </w:style>
  <w:style w:type="character" w:customStyle="1" w:styleId="a0">
    <w:name w:val="Знак Знак"/>
    <w:uiPriority w:val="99"/>
    <w:rsid w:val="00FB3B41"/>
    <w:rPr>
      <w:lang w:val="ru-RU" w:eastAsia="ar-SA" w:bidi="ar-SA"/>
    </w:rPr>
  </w:style>
  <w:style w:type="character" w:styleId="Hyperlink">
    <w:name w:val="Hyperlink"/>
    <w:basedOn w:val="DefaultParagraphFont"/>
    <w:uiPriority w:val="99"/>
    <w:rsid w:val="00FB3B41"/>
    <w:rPr>
      <w:rFonts w:cs="Times New Roman"/>
      <w:color w:val="000080"/>
      <w:u w:val="single"/>
    </w:rPr>
  </w:style>
  <w:style w:type="character" w:styleId="FootnoteReference">
    <w:name w:val="footnote reference"/>
    <w:basedOn w:val="DefaultParagraphFont"/>
    <w:uiPriority w:val="99"/>
    <w:rsid w:val="00FB3B41"/>
    <w:rPr>
      <w:rFonts w:cs="Times New Roman"/>
      <w:vertAlign w:val="superscript"/>
    </w:rPr>
  </w:style>
  <w:style w:type="character" w:styleId="EndnoteReference">
    <w:name w:val="endnote reference"/>
    <w:basedOn w:val="DefaultParagraphFont"/>
    <w:uiPriority w:val="99"/>
    <w:rsid w:val="00FB3B41"/>
    <w:rPr>
      <w:rFonts w:cs="Times New Roman"/>
      <w:vertAlign w:val="superscript"/>
    </w:rPr>
  </w:style>
  <w:style w:type="character" w:customStyle="1" w:styleId="a1">
    <w:name w:val="Символы концевой сноски"/>
    <w:uiPriority w:val="99"/>
    <w:rsid w:val="00FB3B41"/>
  </w:style>
  <w:style w:type="paragraph" w:customStyle="1" w:styleId="a2">
    <w:name w:val="Заголовок"/>
    <w:basedOn w:val="Normal"/>
    <w:next w:val="BodyText"/>
    <w:uiPriority w:val="99"/>
    <w:rsid w:val="00FB3B41"/>
    <w:pPr>
      <w:keepNext/>
      <w:spacing w:before="240" w:after="120"/>
    </w:pPr>
    <w:rPr>
      <w:rFonts w:ascii="Arial" w:hAnsi="Arial" w:cs="Tahoma"/>
      <w:sz w:val="28"/>
      <w:szCs w:val="28"/>
    </w:rPr>
  </w:style>
  <w:style w:type="paragraph" w:styleId="BodyText">
    <w:name w:val="Body Text"/>
    <w:basedOn w:val="Normal"/>
    <w:link w:val="BodyTextChar"/>
    <w:uiPriority w:val="99"/>
    <w:rsid w:val="00FB3B41"/>
    <w:pPr>
      <w:spacing w:after="120"/>
    </w:pPr>
    <w:rPr>
      <w:szCs w:val="20"/>
    </w:rPr>
  </w:style>
  <w:style w:type="character" w:customStyle="1" w:styleId="BodyTextChar">
    <w:name w:val="Body Text Char"/>
    <w:basedOn w:val="DefaultParagraphFont"/>
    <w:link w:val="BodyText"/>
    <w:uiPriority w:val="99"/>
    <w:locked/>
    <w:rsid w:val="00862583"/>
    <w:rPr>
      <w:sz w:val="24"/>
      <w:lang w:eastAsia="ar-SA" w:bidi="ar-SA"/>
    </w:rPr>
  </w:style>
  <w:style w:type="paragraph" w:styleId="List">
    <w:name w:val="List"/>
    <w:basedOn w:val="BodyText"/>
    <w:uiPriority w:val="99"/>
    <w:rsid w:val="00FB3B41"/>
    <w:rPr>
      <w:rFonts w:cs="Tahoma"/>
    </w:rPr>
  </w:style>
  <w:style w:type="paragraph" w:customStyle="1" w:styleId="11">
    <w:name w:val="Название1"/>
    <w:basedOn w:val="Normal"/>
    <w:uiPriority w:val="99"/>
    <w:rsid w:val="00FB3B41"/>
    <w:pPr>
      <w:suppressLineNumbers/>
      <w:spacing w:before="120" w:after="120"/>
    </w:pPr>
    <w:rPr>
      <w:rFonts w:cs="Tahoma"/>
      <w:i/>
      <w:iCs/>
    </w:rPr>
  </w:style>
  <w:style w:type="paragraph" w:customStyle="1" w:styleId="12">
    <w:name w:val="Указатель1"/>
    <w:basedOn w:val="Normal"/>
    <w:uiPriority w:val="99"/>
    <w:rsid w:val="00FB3B41"/>
    <w:pPr>
      <w:suppressLineNumbers/>
    </w:pPr>
    <w:rPr>
      <w:rFonts w:cs="Tahoma"/>
    </w:rPr>
  </w:style>
  <w:style w:type="paragraph" w:customStyle="1" w:styleId="ConsPlusNormal0">
    <w:name w:val="ConsPlusNormal"/>
    <w:uiPriority w:val="99"/>
    <w:rsid w:val="00FB3B41"/>
    <w:pPr>
      <w:suppressAutoHyphens/>
      <w:autoSpaceDE w:val="0"/>
      <w:ind w:firstLine="720"/>
    </w:pPr>
    <w:rPr>
      <w:rFonts w:ascii="Arial" w:hAnsi="Arial" w:cs="Arial"/>
      <w:sz w:val="28"/>
      <w:szCs w:val="28"/>
      <w:lang w:eastAsia="ar-SA"/>
    </w:rPr>
  </w:style>
  <w:style w:type="paragraph" w:customStyle="1" w:styleId="21">
    <w:name w:val="Основной текст с отступом 21"/>
    <w:basedOn w:val="Normal"/>
    <w:uiPriority w:val="99"/>
    <w:rsid w:val="00FB3B41"/>
    <w:pPr>
      <w:ind w:right="57" w:firstLine="763"/>
      <w:jc w:val="both"/>
    </w:pPr>
    <w:rPr>
      <w:rFonts w:ascii="Bookman Old Style" w:hAnsi="Bookman Old Style"/>
    </w:rPr>
  </w:style>
  <w:style w:type="paragraph" w:styleId="BodyTextIndent">
    <w:name w:val="Body Text Indent"/>
    <w:basedOn w:val="Normal"/>
    <w:link w:val="BodyTextIndentChar"/>
    <w:uiPriority w:val="99"/>
    <w:rsid w:val="00FB3B41"/>
    <w:pPr>
      <w:widowControl w:val="0"/>
      <w:spacing w:before="100" w:after="100"/>
      <w:jc w:val="both"/>
    </w:pPr>
    <w:rPr>
      <w:sz w:val="20"/>
      <w:szCs w:val="20"/>
    </w:rPr>
  </w:style>
  <w:style w:type="character" w:customStyle="1" w:styleId="BodyTextIndentChar">
    <w:name w:val="Body Text Indent Char"/>
    <w:basedOn w:val="DefaultParagraphFont"/>
    <w:link w:val="BodyTextIndent"/>
    <w:uiPriority w:val="99"/>
    <w:locked/>
    <w:rsid w:val="00C32AD1"/>
    <w:rPr>
      <w:lang w:eastAsia="ar-SA" w:bidi="ar-SA"/>
    </w:rPr>
  </w:style>
  <w:style w:type="paragraph" w:styleId="FootnoteText">
    <w:name w:val="footnote text"/>
    <w:basedOn w:val="Normal"/>
    <w:link w:val="FootnoteTextChar"/>
    <w:uiPriority w:val="99"/>
    <w:rsid w:val="00FB3B41"/>
    <w:rPr>
      <w:sz w:val="20"/>
      <w:szCs w:val="20"/>
    </w:rPr>
  </w:style>
  <w:style w:type="character" w:customStyle="1" w:styleId="FootnoteTextChar">
    <w:name w:val="Footnote Text Char"/>
    <w:basedOn w:val="DefaultParagraphFont"/>
    <w:link w:val="FootnoteText"/>
    <w:uiPriority w:val="99"/>
    <w:semiHidden/>
    <w:locked/>
    <w:rsid w:val="00CF1ABC"/>
    <w:rPr>
      <w:sz w:val="20"/>
      <w:lang w:eastAsia="ar-SA" w:bidi="ar-SA"/>
    </w:rPr>
  </w:style>
  <w:style w:type="paragraph" w:customStyle="1" w:styleId="31">
    <w:name w:val="Основной текст 31"/>
    <w:basedOn w:val="Normal"/>
    <w:uiPriority w:val="99"/>
    <w:rsid w:val="00FB3B41"/>
    <w:pPr>
      <w:spacing w:after="120"/>
    </w:pPr>
    <w:rPr>
      <w:sz w:val="16"/>
      <w:szCs w:val="16"/>
    </w:rPr>
  </w:style>
  <w:style w:type="paragraph" w:customStyle="1" w:styleId="a3">
    <w:name w:val="Стиль"/>
    <w:uiPriority w:val="99"/>
    <w:rsid w:val="00FB3B41"/>
    <w:pPr>
      <w:suppressAutoHyphens/>
    </w:pPr>
    <w:rPr>
      <w:sz w:val="28"/>
      <w:szCs w:val="20"/>
      <w:lang w:eastAsia="ar-SA"/>
    </w:rPr>
  </w:style>
  <w:style w:type="paragraph" w:customStyle="1" w:styleId="ConsTitle">
    <w:name w:val="ConsTitle"/>
    <w:uiPriority w:val="99"/>
    <w:rsid w:val="00FB3B41"/>
    <w:pPr>
      <w:widowControl w:val="0"/>
      <w:suppressAutoHyphens/>
      <w:autoSpaceDE w:val="0"/>
      <w:ind w:right="19772"/>
    </w:pPr>
    <w:rPr>
      <w:rFonts w:ascii="Arial" w:hAnsi="Arial" w:cs="Arial"/>
      <w:b/>
      <w:bCs/>
      <w:sz w:val="20"/>
      <w:szCs w:val="20"/>
      <w:lang w:eastAsia="ar-SA"/>
    </w:rPr>
  </w:style>
  <w:style w:type="paragraph" w:styleId="Title">
    <w:name w:val="Title"/>
    <w:basedOn w:val="Normal"/>
    <w:next w:val="Subtitle"/>
    <w:link w:val="TitleChar"/>
    <w:uiPriority w:val="99"/>
    <w:qFormat/>
    <w:rsid w:val="00FB3B41"/>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CF1ABC"/>
    <w:rPr>
      <w:rFonts w:ascii="Cambria" w:hAnsi="Cambria"/>
      <w:b/>
      <w:kern w:val="28"/>
      <w:sz w:val="32"/>
      <w:lang w:eastAsia="ar-SA" w:bidi="ar-SA"/>
    </w:rPr>
  </w:style>
  <w:style w:type="paragraph" w:styleId="Subtitle">
    <w:name w:val="Subtitle"/>
    <w:basedOn w:val="a2"/>
    <w:next w:val="BodyText"/>
    <w:link w:val="SubtitleChar"/>
    <w:uiPriority w:val="99"/>
    <w:qFormat/>
    <w:rsid w:val="00FB3B41"/>
    <w:pPr>
      <w:jc w:val="center"/>
    </w:pPr>
    <w:rPr>
      <w:rFonts w:ascii="Cambria" w:hAnsi="Cambria" w:cs="Times New Roman"/>
      <w:sz w:val="24"/>
      <w:szCs w:val="24"/>
    </w:rPr>
  </w:style>
  <w:style w:type="character" w:customStyle="1" w:styleId="SubtitleChar">
    <w:name w:val="Subtitle Char"/>
    <w:basedOn w:val="DefaultParagraphFont"/>
    <w:link w:val="Subtitle"/>
    <w:uiPriority w:val="99"/>
    <w:locked/>
    <w:rsid w:val="00CF1ABC"/>
    <w:rPr>
      <w:rFonts w:ascii="Cambria" w:hAnsi="Cambria"/>
      <w:sz w:val="24"/>
      <w:lang w:eastAsia="ar-SA" w:bidi="ar-SA"/>
    </w:rPr>
  </w:style>
  <w:style w:type="paragraph" w:customStyle="1" w:styleId="a4">
    <w:name w:val="Таблицы (моноширинный)"/>
    <w:basedOn w:val="Normal"/>
    <w:next w:val="Normal"/>
    <w:uiPriority w:val="99"/>
    <w:rsid w:val="00FB3B41"/>
    <w:pPr>
      <w:widowControl w:val="0"/>
      <w:autoSpaceDE w:val="0"/>
      <w:jc w:val="both"/>
    </w:pPr>
    <w:rPr>
      <w:rFonts w:ascii="Courier New" w:hAnsi="Courier New" w:cs="Courier New"/>
      <w:sz w:val="22"/>
      <w:szCs w:val="22"/>
    </w:rPr>
  </w:style>
  <w:style w:type="paragraph" w:customStyle="1" w:styleId="ConsPlusNonformat">
    <w:name w:val="ConsPlusNonformat"/>
    <w:uiPriority w:val="99"/>
    <w:rsid w:val="00FB3B41"/>
    <w:pPr>
      <w:widowControl w:val="0"/>
      <w:suppressAutoHyphens/>
      <w:autoSpaceDE w:val="0"/>
    </w:pPr>
    <w:rPr>
      <w:rFonts w:ascii="Courier New" w:hAnsi="Courier New" w:cs="Courier New"/>
      <w:sz w:val="20"/>
      <w:szCs w:val="20"/>
      <w:lang w:eastAsia="ar-SA"/>
    </w:rPr>
  </w:style>
  <w:style w:type="paragraph" w:customStyle="1" w:styleId="a5">
    <w:name w:val="Обычный.Нормальный абзац"/>
    <w:uiPriority w:val="99"/>
    <w:rsid w:val="00FB3B41"/>
    <w:pPr>
      <w:widowControl w:val="0"/>
      <w:suppressAutoHyphens/>
      <w:autoSpaceDE w:val="0"/>
      <w:ind w:firstLine="709"/>
      <w:jc w:val="both"/>
    </w:pPr>
    <w:rPr>
      <w:sz w:val="24"/>
      <w:szCs w:val="24"/>
      <w:lang w:eastAsia="ar-SA"/>
    </w:rPr>
  </w:style>
  <w:style w:type="paragraph" w:styleId="BalloonText">
    <w:name w:val="Balloon Text"/>
    <w:basedOn w:val="Normal"/>
    <w:link w:val="BalloonTextChar"/>
    <w:uiPriority w:val="99"/>
    <w:rsid w:val="00FB3B41"/>
    <w:rPr>
      <w:sz w:val="2"/>
      <w:szCs w:val="20"/>
    </w:rPr>
  </w:style>
  <w:style w:type="character" w:customStyle="1" w:styleId="BalloonTextChar">
    <w:name w:val="Balloon Text Char"/>
    <w:basedOn w:val="DefaultParagraphFont"/>
    <w:link w:val="BalloonText"/>
    <w:uiPriority w:val="99"/>
    <w:semiHidden/>
    <w:locked/>
    <w:rsid w:val="00CF1ABC"/>
    <w:rPr>
      <w:sz w:val="2"/>
      <w:lang w:eastAsia="ar-SA" w:bidi="ar-SA"/>
    </w:rPr>
  </w:style>
  <w:style w:type="paragraph" w:styleId="Footer">
    <w:name w:val="footer"/>
    <w:basedOn w:val="Normal"/>
    <w:link w:val="FooterChar"/>
    <w:uiPriority w:val="99"/>
    <w:rsid w:val="00FB3B41"/>
    <w:pPr>
      <w:tabs>
        <w:tab w:val="center" w:pos="4677"/>
        <w:tab w:val="right" w:pos="9355"/>
      </w:tabs>
    </w:pPr>
    <w:rPr>
      <w:szCs w:val="20"/>
    </w:rPr>
  </w:style>
  <w:style w:type="character" w:customStyle="1" w:styleId="FooterChar">
    <w:name w:val="Footer Char"/>
    <w:basedOn w:val="DefaultParagraphFont"/>
    <w:link w:val="Footer"/>
    <w:uiPriority w:val="99"/>
    <w:locked/>
    <w:rsid w:val="00321622"/>
    <w:rPr>
      <w:sz w:val="24"/>
      <w:lang w:eastAsia="ar-SA" w:bidi="ar-SA"/>
    </w:rPr>
  </w:style>
  <w:style w:type="paragraph" w:styleId="Header">
    <w:name w:val="header"/>
    <w:basedOn w:val="Normal"/>
    <w:link w:val="HeaderChar"/>
    <w:uiPriority w:val="99"/>
    <w:rsid w:val="00FB3B41"/>
    <w:pPr>
      <w:tabs>
        <w:tab w:val="center" w:pos="4677"/>
        <w:tab w:val="right" w:pos="9355"/>
      </w:tabs>
    </w:pPr>
  </w:style>
  <w:style w:type="character" w:customStyle="1" w:styleId="HeaderChar">
    <w:name w:val="Header Char"/>
    <w:basedOn w:val="DefaultParagraphFont"/>
    <w:link w:val="Header"/>
    <w:uiPriority w:val="99"/>
    <w:semiHidden/>
    <w:locked/>
    <w:rsid w:val="00CF1ABC"/>
    <w:rPr>
      <w:sz w:val="24"/>
      <w:lang w:eastAsia="ar-SA" w:bidi="ar-SA"/>
    </w:rPr>
  </w:style>
  <w:style w:type="paragraph" w:customStyle="1" w:styleId="a6">
    <w:name w:val="Знак"/>
    <w:basedOn w:val="Normal"/>
    <w:uiPriority w:val="99"/>
    <w:rsid w:val="00FB3B41"/>
    <w:pPr>
      <w:spacing w:after="160" w:line="240" w:lineRule="exact"/>
    </w:pPr>
    <w:rPr>
      <w:rFonts w:ascii="Verdana" w:hAnsi="Verdana"/>
      <w:lang w:val="en-US"/>
    </w:rPr>
  </w:style>
  <w:style w:type="paragraph" w:customStyle="1" w:styleId="13">
    <w:name w:val="Текст1"/>
    <w:basedOn w:val="Normal"/>
    <w:uiPriority w:val="99"/>
    <w:rsid w:val="00FB3B41"/>
    <w:pPr>
      <w:spacing w:line="360" w:lineRule="auto"/>
      <w:ind w:firstLine="720"/>
      <w:jc w:val="both"/>
    </w:pPr>
    <w:rPr>
      <w:sz w:val="28"/>
      <w:szCs w:val="20"/>
    </w:rPr>
  </w:style>
  <w:style w:type="paragraph" w:customStyle="1" w:styleId="2">
    <w:name w:val="Знак2"/>
    <w:basedOn w:val="Normal"/>
    <w:uiPriority w:val="99"/>
    <w:rsid w:val="00FB3B41"/>
    <w:pPr>
      <w:spacing w:after="160" w:line="240" w:lineRule="exact"/>
    </w:pPr>
    <w:rPr>
      <w:rFonts w:ascii="Verdana" w:hAnsi="Verdana"/>
      <w:lang w:val="en-US"/>
    </w:rPr>
  </w:style>
  <w:style w:type="paragraph" w:customStyle="1" w:styleId="14">
    <w:name w:val="Знак1"/>
    <w:basedOn w:val="Normal"/>
    <w:next w:val="Heading2"/>
    <w:uiPriority w:val="99"/>
    <w:rsid w:val="00FB3B41"/>
    <w:pPr>
      <w:widowControl w:val="0"/>
      <w:autoSpaceDE w:val="0"/>
      <w:spacing w:after="160" w:line="240" w:lineRule="exact"/>
    </w:pPr>
    <w:rPr>
      <w:sz w:val="20"/>
      <w:szCs w:val="20"/>
      <w:lang w:val="en-US"/>
    </w:rPr>
  </w:style>
  <w:style w:type="paragraph" w:customStyle="1" w:styleId="-">
    <w:name w:val="Контракт-раздел"/>
    <w:basedOn w:val="Normal"/>
    <w:next w:val="-0"/>
    <w:uiPriority w:val="99"/>
    <w:rsid w:val="00FB3B41"/>
    <w:pPr>
      <w:keepNext/>
      <w:tabs>
        <w:tab w:val="num" w:pos="0"/>
        <w:tab w:val="left" w:pos="540"/>
      </w:tabs>
      <w:spacing w:before="360" w:after="120"/>
      <w:jc w:val="center"/>
      <w:outlineLvl w:val="3"/>
    </w:pPr>
    <w:rPr>
      <w:b/>
      <w:bCs/>
      <w:caps/>
    </w:rPr>
  </w:style>
  <w:style w:type="paragraph" w:customStyle="1" w:styleId="-0">
    <w:name w:val="Контракт-пункт"/>
    <w:basedOn w:val="Normal"/>
    <w:uiPriority w:val="99"/>
    <w:rsid w:val="00FB3B41"/>
    <w:pPr>
      <w:tabs>
        <w:tab w:val="num" w:pos="0"/>
      </w:tabs>
      <w:jc w:val="both"/>
    </w:pPr>
  </w:style>
  <w:style w:type="paragraph" w:customStyle="1" w:styleId="-1">
    <w:name w:val="Контракт-подпункт"/>
    <w:basedOn w:val="Normal"/>
    <w:uiPriority w:val="99"/>
    <w:rsid w:val="00FB3B41"/>
    <w:pPr>
      <w:tabs>
        <w:tab w:val="num" w:pos="0"/>
      </w:tabs>
      <w:jc w:val="both"/>
    </w:pPr>
  </w:style>
  <w:style w:type="paragraph" w:customStyle="1" w:styleId="-2">
    <w:name w:val="Контракт-подподпункт"/>
    <w:basedOn w:val="Normal"/>
    <w:uiPriority w:val="99"/>
    <w:rsid w:val="00FB3B41"/>
    <w:pPr>
      <w:tabs>
        <w:tab w:val="num" w:pos="0"/>
      </w:tabs>
      <w:jc w:val="both"/>
    </w:p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FB3B41"/>
    <w:rPr>
      <w:rFonts w:ascii="Verdana" w:hAnsi="Verdana" w:cs="Verdana"/>
      <w:sz w:val="20"/>
      <w:szCs w:val="20"/>
      <w:lang w:val="en-US"/>
    </w:rPr>
  </w:style>
  <w:style w:type="paragraph" w:customStyle="1" w:styleId="310">
    <w:name w:val="Основной текст с отступом 31"/>
    <w:basedOn w:val="Normal"/>
    <w:uiPriority w:val="99"/>
    <w:rsid w:val="00FB3B41"/>
    <w:pPr>
      <w:tabs>
        <w:tab w:val="left" w:pos="984"/>
      </w:tabs>
      <w:spacing w:line="274" w:lineRule="exact"/>
      <w:ind w:right="11" w:firstLine="709"/>
      <w:jc w:val="both"/>
    </w:pPr>
    <w:rPr>
      <w:sz w:val="28"/>
    </w:rPr>
  </w:style>
  <w:style w:type="paragraph" w:customStyle="1" w:styleId="15">
    <w:name w:val="заголовок 1"/>
    <w:basedOn w:val="Normal"/>
    <w:next w:val="Normal"/>
    <w:uiPriority w:val="99"/>
    <w:rsid w:val="00FB3B41"/>
    <w:pPr>
      <w:keepNext/>
    </w:pPr>
    <w:rPr>
      <w:szCs w:val="20"/>
    </w:rPr>
  </w:style>
  <w:style w:type="paragraph" w:customStyle="1" w:styleId="210">
    <w:name w:val="Основной текст 21"/>
    <w:basedOn w:val="Normal"/>
    <w:uiPriority w:val="99"/>
    <w:rsid w:val="00FB3B41"/>
    <w:pPr>
      <w:tabs>
        <w:tab w:val="left" w:pos="0"/>
      </w:tabs>
      <w:spacing w:line="360" w:lineRule="auto"/>
      <w:jc w:val="both"/>
    </w:pPr>
    <w:rPr>
      <w:sz w:val="28"/>
    </w:rPr>
  </w:style>
  <w:style w:type="paragraph" w:customStyle="1" w:styleId="a7">
    <w:name w:val="Содержимое таблицы"/>
    <w:basedOn w:val="Normal"/>
    <w:uiPriority w:val="99"/>
    <w:rsid w:val="00FB3B41"/>
    <w:pPr>
      <w:suppressLineNumbers/>
    </w:pPr>
  </w:style>
  <w:style w:type="paragraph" w:customStyle="1" w:styleId="a8">
    <w:name w:val="Заголовок таблицы"/>
    <w:basedOn w:val="a7"/>
    <w:uiPriority w:val="99"/>
    <w:rsid w:val="00FB3B41"/>
    <w:pPr>
      <w:jc w:val="center"/>
    </w:pPr>
    <w:rPr>
      <w:b/>
      <w:bCs/>
    </w:rPr>
  </w:style>
  <w:style w:type="paragraph" w:customStyle="1" w:styleId="a9">
    <w:name w:val="Содержимое врезки"/>
    <w:basedOn w:val="BodyText"/>
    <w:uiPriority w:val="99"/>
    <w:rsid w:val="00FB3B41"/>
  </w:style>
  <w:style w:type="paragraph" w:customStyle="1" w:styleId="110">
    <w:name w:val="Знак11"/>
    <w:basedOn w:val="Normal"/>
    <w:next w:val="Heading2"/>
    <w:autoRedefine/>
    <w:uiPriority w:val="99"/>
    <w:rsid w:val="000C5581"/>
    <w:pPr>
      <w:widowControl w:val="0"/>
      <w:suppressAutoHyphens w:val="0"/>
      <w:autoSpaceDE w:val="0"/>
      <w:autoSpaceDN w:val="0"/>
      <w:spacing w:after="160" w:line="240" w:lineRule="exact"/>
    </w:pPr>
    <w:rPr>
      <w:sz w:val="20"/>
      <w:szCs w:val="20"/>
      <w:lang w:val="en-US" w:eastAsia="en-US"/>
    </w:rPr>
  </w:style>
  <w:style w:type="character" w:customStyle="1" w:styleId="FontStyle19">
    <w:name w:val="Font Style19"/>
    <w:uiPriority w:val="99"/>
    <w:rsid w:val="002D118E"/>
    <w:rPr>
      <w:rFonts w:ascii="Times New Roman" w:hAnsi="Times New Roman"/>
      <w:sz w:val="22"/>
    </w:rPr>
  </w:style>
  <w:style w:type="paragraph" w:customStyle="1" w:styleId="Style15">
    <w:name w:val="Style15"/>
    <w:basedOn w:val="Normal"/>
    <w:uiPriority w:val="99"/>
    <w:rsid w:val="002D118E"/>
    <w:pPr>
      <w:widowControl w:val="0"/>
      <w:suppressAutoHyphens w:val="0"/>
      <w:autoSpaceDE w:val="0"/>
      <w:autoSpaceDN w:val="0"/>
      <w:adjustRightInd w:val="0"/>
      <w:spacing w:line="274" w:lineRule="exact"/>
      <w:jc w:val="both"/>
    </w:pPr>
    <w:rPr>
      <w:lang w:eastAsia="ru-RU"/>
    </w:rPr>
  </w:style>
  <w:style w:type="paragraph" w:customStyle="1" w:styleId="BodyText21">
    <w:name w:val="Body Text 21"/>
    <w:basedOn w:val="Normal"/>
    <w:uiPriority w:val="99"/>
    <w:rsid w:val="002D118E"/>
    <w:pPr>
      <w:suppressAutoHyphens w:val="0"/>
      <w:overflowPunct w:val="0"/>
      <w:autoSpaceDE w:val="0"/>
      <w:autoSpaceDN w:val="0"/>
      <w:adjustRightInd w:val="0"/>
      <w:jc w:val="center"/>
    </w:pPr>
    <w:rPr>
      <w:b/>
      <w:sz w:val="28"/>
      <w:szCs w:val="20"/>
      <w:lang w:eastAsia="ru-RU"/>
    </w:rPr>
  </w:style>
  <w:style w:type="paragraph" w:customStyle="1" w:styleId="16">
    <w:name w:val="Стиль1"/>
    <w:basedOn w:val="Normal"/>
    <w:uiPriority w:val="99"/>
    <w:rsid w:val="008B57E2"/>
    <w:pPr>
      <w:jc w:val="center"/>
    </w:pPr>
    <w:rPr>
      <w:b/>
      <w:spacing w:val="-3"/>
    </w:rPr>
  </w:style>
  <w:style w:type="paragraph" w:customStyle="1" w:styleId="FR3">
    <w:name w:val="FR3"/>
    <w:uiPriority w:val="99"/>
    <w:rsid w:val="00CE44AE"/>
    <w:pPr>
      <w:widowControl w:val="0"/>
      <w:autoSpaceDE w:val="0"/>
      <w:autoSpaceDN w:val="0"/>
      <w:adjustRightInd w:val="0"/>
      <w:spacing w:line="300" w:lineRule="auto"/>
      <w:ind w:left="800" w:right="600"/>
      <w:jc w:val="center"/>
    </w:pPr>
    <w:rPr>
      <w:sz w:val="40"/>
      <w:szCs w:val="20"/>
    </w:rPr>
  </w:style>
  <w:style w:type="table" w:styleId="TableGrid">
    <w:name w:val="Table Grid"/>
    <w:basedOn w:val="TableNormal"/>
    <w:uiPriority w:val="99"/>
    <w:rsid w:val="00CE44AE"/>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70566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F1ABC"/>
    <w:rPr>
      <w:sz w:val="24"/>
      <w:lang w:eastAsia="ar-SA" w:bidi="ar-SA"/>
    </w:rPr>
  </w:style>
  <w:style w:type="character" w:customStyle="1" w:styleId="3">
    <w:name w:val="Основной текст (3)"/>
    <w:link w:val="311"/>
    <w:uiPriority w:val="99"/>
    <w:locked/>
    <w:rsid w:val="008D1C06"/>
    <w:rPr>
      <w:rFonts w:ascii="Garamond" w:hAnsi="Garamond"/>
      <w:sz w:val="26"/>
    </w:rPr>
  </w:style>
  <w:style w:type="paragraph" w:customStyle="1" w:styleId="311">
    <w:name w:val="Основной текст (3)1"/>
    <w:basedOn w:val="Normal"/>
    <w:link w:val="3"/>
    <w:uiPriority w:val="99"/>
    <w:rsid w:val="008D1C06"/>
    <w:pPr>
      <w:shd w:val="clear" w:color="auto" w:fill="FFFFFF"/>
      <w:suppressAutoHyphens w:val="0"/>
      <w:spacing w:before="120" w:after="300" w:line="240" w:lineRule="atLeast"/>
    </w:pPr>
    <w:rPr>
      <w:rFonts w:ascii="Garamond" w:hAnsi="Garamond"/>
      <w:sz w:val="26"/>
      <w:szCs w:val="20"/>
      <w:lang w:eastAsia="ru-RU"/>
    </w:rPr>
  </w:style>
  <w:style w:type="character" w:customStyle="1" w:styleId="6">
    <w:name w:val="Основной текст (6)"/>
    <w:link w:val="61"/>
    <w:uiPriority w:val="99"/>
    <w:locked/>
    <w:rsid w:val="007955C4"/>
    <w:rPr>
      <w:rFonts w:ascii="Garamond" w:hAnsi="Garamond"/>
      <w:sz w:val="26"/>
    </w:rPr>
  </w:style>
  <w:style w:type="paragraph" w:customStyle="1" w:styleId="61">
    <w:name w:val="Основной текст (6)1"/>
    <w:basedOn w:val="Normal"/>
    <w:link w:val="6"/>
    <w:uiPriority w:val="99"/>
    <w:rsid w:val="007955C4"/>
    <w:pPr>
      <w:shd w:val="clear" w:color="auto" w:fill="FFFFFF"/>
      <w:suppressAutoHyphens w:val="0"/>
      <w:spacing w:line="322" w:lineRule="exact"/>
      <w:jc w:val="both"/>
    </w:pPr>
    <w:rPr>
      <w:rFonts w:ascii="Garamond" w:hAnsi="Garamond"/>
      <w:sz w:val="26"/>
      <w:szCs w:val="20"/>
      <w:lang w:eastAsia="ru-RU"/>
    </w:rPr>
  </w:style>
  <w:style w:type="character" w:customStyle="1" w:styleId="160">
    <w:name w:val="Основной текст (16)"/>
    <w:link w:val="161"/>
    <w:uiPriority w:val="99"/>
    <w:locked/>
    <w:rsid w:val="00CA1881"/>
    <w:rPr>
      <w:rFonts w:ascii="Garamond" w:hAnsi="Garamond"/>
      <w:sz w:val="26"/>
    </w:rPr>
  </w:style>
  <w:style w:type="paragraph" w:customStyle="1" w:styleId="161">
    <w:name w:val="Основной текст (16)1"/>
    <w:basedOn w:val="Normal"/>
    <w:link w:val="160"/>
    <w:uiPriority w:val="99"/>
    <w:rsid w:val="00CA1881"/>
    <w:pPr>
      <w:shd w:val="clear" w:color="auto" w:fill="FFFFFF"/>
      <w:suppressAutoHyphens w:val="0"/>
      <w:spacing w:before="180" w:line="322" w:lineRule="exact"/>
      <w:ind w:hanging="320"/>
      <w:jc w:val="both"/>
    </w:pPr>
    <w:rPr>
      <w:rFonts w:ascii="Garamond" w:hAnsi="Garamond"/>
      <w:sz w:val="26"/>
      <w:szCs w:val="20"/>
      <w:lang w:eastAsia="ru-RU"/>
    </w:rPr>
  </w:style>
  <w:style w:type="character" w:customStyle="1" w:styleId="6Sylfaen">
    <w:name w:val="Основной текст (6) + Sylfaen"/>
    <w:aliases w:val="13 pt"/>
    <w:uiPriority w:val="99"/>
    <w:rsid w:val="008D5A19"/>
    <w:rPr>
      <w:rFonts w:ascii="Sylfaen" w:hAnsi="Sylfaen"/>
      <w:sz w:val="22"/>
    </w:rPr>
  </w:style>
  <w:style w:type="character" w:styleId="CommentReference">
    <w:name w:val="annotation reference"/>
    <w:basedOn w:val="DefaultParagraphFont"/>
    <w:uiPriority w:val="99"/>
    <w:rsid w:val="00662191"/>
    <w:rPr>
      <w:rFonts w:cs="Times New Roman"/>
      <w:sz w:val="16"/>
    </w:rPr>
  </w:style>
  <w:style w:type="paragraph" w:styleId="CommentText">
    <w:name w:val="annotation text"/>
    <w:basedOn w:val="Normal"/>
    <w:link w:val="CommentTextChar"/>
    <w:uiPriority w:val="99"/>
    <w:rsid w:val="00662191"/>
    <w:rPr>
      <w:sz w:val="20"/>
      <w:szCs w:val="20"/>
    </w:rPr>
  </w:style>
  <w:style w:type="character" w:customStyle="1" w:styleId="CommentTextChar">
    <w:name w:val="Comment Text Char"/>
    <w:basedOn w:val="DefaultParagraphFont"/>
    <w:link w:val="CommentText"/>
    <w:uiPriority w:val="99"/>
    <w:locked/>
    <w:rsid w:val="00662191"/>
    <w:rPr>
      <w:lang w:eastAsia="ar-SA" w:bidi="ar-SA"/>
    </w:rPr>
  </w:style>
  <w:style w:type="paragraph" w:styleId="CommentSubject">
    <w:name w:val="annotation subject"/>
    <w:basedOn w:val="CommentText"/>
    <w:next w:val="CommentText"/>
    <w:link w:val="CommentSubjectChar"/>
    <w:uiPriority w:val="99"/>
    <w:rsid w:val="00662191"/>
    <w:rPr>
      <w:b/>
    </w:rPr>
  </w:style>
  <w:style w:type="character" w:customStyle="1" w:styleId="CommentSubjectChar">
    <w:name w:val="Comment Subject Char"/>
    <w:basedOn w:val="CommentTextChar"/>
    <w:link w:val="CommentSubject"/>
    <w:uiPriority w:val="99"/>
    <w:locked/>
    <w:rsid w:val="00662191"/>
    <w:rPr>
      <w:b/>
    </w:rPr>
  </w:style>
  <w:style w:type="table" w:customStyle="1" w:styleId="17">
    <w:name w:val="Сетка таблицы1"/>
    <w:uiPriority w:val="99"/>
    <w:rsid w:val="000A7E6F"/>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Знак Знак5"/>
    <w:uiPriority w:val="99"/>
    <w:locked/>
    <w:rsid w:val="00D82773"/>
    <w:rPr>
      <w:sz w:val="24"/>
      <w:lang w:val="ru-RU" w:eastAsia="ar-SA" w:bidi="ar-SA"/>
    </w:rPr>
  </w:style>
  <w:style w:type="character" w:customStyle="1" w:styleId="aa">
    <w:name w:val="Основной текст_"/>
    <w:link w:val="20"/>
    <w:uiPriority w:val="99"/>
    <w:locked/>
    <w:rsid w:val="00F9389C"/>
    <w:rPr>
      <w:sz w:val="27"/>
      <w:shd w:val="clear" w:color="auto" w:fill="FFFFFF"/>
    </w:rPr>
  </w:style>
  <w:style w:type="character" w:customStyle="1" w:styleId="22">
    <w:name w:val="Основной текст (2)_"/>
    <w:link w:val="23"/>
    <w:uiPriority w:val="99"/>
    <w:locked/>
    <w:rsid w:val="00F9389C"/>
    <w:rPr>
      <w:b/>
      <w:spacing w:val="-10"/>
      <w:sz w:val="27"/>
      <w:shd w:val="clear" w:color="auto" w:fill="FFFFFF"/>
    </w:rPr>
  </w:style>
  <w:style w:type="character" w:customStyle="1" w:styleId="13pt">
    <w:name w:val="Основной текст + 13 pt"/>
    <w:uiPriority w:val="99"/>
    <w:rsid w:val="00F9389C"/>
    <w:rPr>
      <w:rFonts w:ascii="Times New Roman" w:hAnsi="Times New Roman"/>
      <w:color w:val="000000"/>
      <w:spacing w:val="0"/>
      <w:w w:val="100"/>
      <w:position w:val="0"/>
      <w:sz w:val="26"/>
      <w:u w:val="none"/>
      <w:lang w:val="ru-RU"/>
    </w:rPr>
  </w:style>
  <w:style w:type="character" w:customStyle="1" w:styleId="30">
    <w:name w:val="Основной текст (3)_"/>
    <w:uiPriority w:val="99"/>
    <w:rsid w:val="00F9389C"/>
    <w:rPr>
      <w:rFonts w:ascii="Times New Roman" w:hAnsi="Times New Roman"/>
      <w:sz w:val="26"/>
      <w:u w:val="none"/>
    </w:rPr>
  </w:style>
  <w:style w:type="character" w:customStyle="1" w:styleId="313">
    <w:name w:val="Основной текст (3) + 13"/>
    <w:aliases w:val="5 pt"/>
    <w:uiPriority w:val="99"/>
    <w:rsid w:val="00F9389C"/>
    <w:rPr>
      <w:rFonts w:ascii="Times New Roman" w:hAnsi="Times New Roman"/>
      <w:color w:val="000000"/>
      <w:spacing w:val="0"/>
      <w:w w:val="100"/>
      <w:position w:val="0"/>
      <w:sz w:val="27"/>
      <w:u w:val="none"/>
      <w:lang w:val="ru-RU"/>
    </w:rPr>
  </w:style>
  <w:style w:type="character" w:customStyle="1" w:styleId="18">
    <w:name w:val="Заголовок №1_"/>
    <w:link w:val="19"/>
    <w:uiPriority w:val="99"/>
    <w:locked/>
    <w:rsid w:val="00F9389C"/>
    <w:rPr>
      <w:b/>
      <w:spacing w:val="-10"/>
      <w:w w:val="66"/>
      <w:sz w:val="39"/>
      <w:shd w:val="clear" w:color="auto" w:fill="FFFFFF"/>
    </w:rPr>
  </w:style>
  <w:style w:type="character" w:customStyle="1" w:styleId="113">
    <w:name w:val="Заголовок №1 + 13"/>
    <w:aliases w:val="5 pt1,Не полужирный,Интервал 0 pt,Масштаб 100%"/>
    <w:uiPriority w:val="99"/>
    <w:rsid w:val="00F9389C"/>
    <w:rPr>
      <w:rFonts w:ascii="Times New Roman" w:hAnsi="Times New Roman"/>
      <w:b/>
      <w:color w:val="000000"/>
      <w:spacing w:val="0"/>
      <w:w w:val="100"/>
      <w:position w:val="0"/>
      <w:sz w:val="27"/>
      <w:u w:val="none"/>
      <w:lang w:val="ru-RU"/>
    </w:rPr>
  </w:style>
  <w:style w:type="paragraph" w:customStyle="1" w:styleId="20">
    <w:name w:val="Основной текст2"/>
    <w:basedOn w:val="Normal"/>
    <w:link w:val="aa"/>
    <w:uiPriority w:val="99"/>
    <w:rsid w:val="00F9389C"/>
    <w:pPr>
      <w:widowControl w:val="0"/>
      <w:shd w:val="clear" w:color="auto" w:fill="FFFFFF"/>
      <w:suppressAutoHyphens w:val="0"/>
      <w:spacing w:line="312" w:lineRule="exact"/>
      <w:jc w:val="both"/>
    </w:pPr>
    <w:rPr>
      <w:sz w:val="27"/>
      <w:szCs w:val="20"/>
      <w:lang w:eastAsia="ru-RU"/>
    </w:rPr>
  </w:style>
  <w:style w:type="paragraph" w:customStyle="1" w:styleId="23">
    <w:name w:val="Основной текст (2)"/>
    <w:basedOn w:val="Normal"/>
    <w:link w:val="22"/>
    <w:uiPriority w:val="99"/>
    <w:rsid w:val="00F9389C"/>
    <w:pPr>
      <w:widowControl w:val="0"/>
      <w:shd w:val="clear" w:color="auto" w:fill="FFFFFF"/>
      <w:suppressAutoHyphens w:val="0"/>
      <w:spacing w:before="240" w:line="307" w:lineRule="exact"/>
      <w:jc w:val="center"/>
    </w:pPr>
    <w:rPr>
      <w:b/>
      <w:spacing w:val="-10"/>
      <w:sz w:val="27"/>
      <w:szCs w:val="20"/>
      <w:lang w:eastAsia="ru-RU"/>
    </w:rPr>
  </w:style>
  <w:style w:type="paragraph" w:customStyle="1" w:styleId="19">
    <w:name w:val="Заголовок №1"/>
    <w:basedOn w:val="Normal"/>
    <w:link w:val="18"/>
    <w:uiPriority w:val="99"/>
    <w:rsid w:val="00F9389C"/>
    <w:pPr>
      <w:widowControl w:val="0"/>
      <w:shd w:val="clear" w:color="auto" w:fill="FFFFFF"/>
      <w:suppressAutoHyphens w:val="0"/>
      <w:spacing w:after="420" w:line="240" w:lineRule="atLeast"/>
      <w:jc w:val="both"/>
      <w:outlineLvl w:val="0"/>
    </w:pPr>
    <w:rPr>
      <w:b/>
      <w:spacing w:val="-10"/>
      <w:w w:val="66"/>
      <w:sz w:val="39"/>
      <w:szCs w:val="20"/>
      <w:lang w:eastAsia="ru-RU"/>
    </w:rPr>
  </w:style>
  <w:style w:type="character" w:customStyle="1" w:styleId="1a">
    <w:name w:val="Основной текст1"/>
    <w:uiPriority w:val="99"/>
    <w:rsid w:val="00C526C3"/>
    <w:rPr>
      <w:rFonts w:ascii="Times New Roman" w:hAnsi="Times New Roman"/>
      <w:color w:val="000000"/>
      <w:spacing w:val="0"/>
      <w:w w:val="100"/>
      <w:position w:val="0"/>
      <w:sz w:val="26"/>
      <w:shd w:val="clear" w:color="auto" w:fill="FFFFFF"/>
      <w:lang w:val="ru-RU" w:eastAsia="ru-RU"/>
    </w:rPr>
  </w:style>
  <w:style w:type="character" w:customStyle="1" w:styleId="32">
    <w:name w:val="Основной текст3"/>
    <w:uiPriority w:val="99"/>
    <w:rsid w:val="00C526C3"/>
    <w:rPr>
      <w:rFonts w:ascii="Times New Roman" w:hAnsi="Times New Roman"/>
      <w:color w:val="000000"/>
      <w:spacing w:val="0"/>
      <w:w w:val="100"/>
      <w:position w:val="0"/>
      <w:sz w:val="26"/>
      <w:shd w:val="clear" w:color="auto" w:fill="FFFFFF"/>
      <w:lang w:val="ru-RU" w:eastAsia="ru-RU"/>
    </w:rPr>
  </w:style>
  <w:style w:type="character" w:customStyle="1" w:styleId="15pt">
    <w:name w:val="Основной текст + 15 pt"/>
    <w:aliases w:val="Полужирный,Курсив"/>
    <w:uiPriority w:val="99"/>
    <w:rsid w:val="00C526C3"/>
    <w:rPr>
      <w:rFonts w:ascii="Times New Roman" w:hAnsi="Times New Roman"/>
      <w:b/>
      <w:i/>
      <w:color w:val="000000"/>
      <w:spacing w:val="0"/>
      <w:w w:val="100"/>
      <w:position w:val="0"/>
      <w:sz w:val="30"/>
      <w:shd w:val="clear" w:color="auto" w:fill="FFFFFF"/>
      <w:lang w:val="ru-RU" w:eastAsia="ru-RU"/>
    </w:rPr>
  </w:style>
  <w:style w:type="paragraph" w:customStyle="1" w:styleId="50">
    <w:name w:val="Основной текст5"/>
    <w:basedOn w:val="Normal"/>
    <w:uiPriority w:val="99"/>
    <w:rsid w:val="00C526C3"/>
    <w:pPr>
      <w:widowControl w:val="0"/>
      <w:shd w:val="clear" w:color="auto" w:fill="FFFFFF"/>
      <w:suppressAutoHyphens w:val="0"/>
      <w:spacing w:line="322" w:lineRule="exact"/>
      <w:jc w:val="center"/>
    </w:pPr>
    <w:rPr>
      <w:sz w:val="26"/>
      <w:szCs w:val="26"/>
      <w:lang w:eastAsia="ru-RU"/>
    </w:rPr>
  </w:style>
  <w:style w:type="paragraph" w:styleId="ListParagraph">
    <w:name w:val="List Paragraph"/>
    <w:basedOn w:val="Normal"/>
    <w:uiPriority w:val="99"/>
    <w:qFormat/>
    <w:rsid w:val="00C32AD1"/>
    <w:pPr>
      <w:ind w:left="720"/>
      <w:contextualSpacing/>
    </w:pPr>
  </w:style>
  <w:style w:type="character" w:customStyle="1" w:styleId="FontStyle39">
    <w:name w:val="Font Style39"/>
    <w:uiPriority w:val="99"/>
    <w:rsid w:val="002C1F36"/>
    <w:rPr>
      <w:rFonts w:ascii="Times New Roman" w:hAnsi="Times New Roman"/>
      <w:sz w:val="24"/>
    </w:rPr>
  </w:style>
  <w:style w:type="paragraph" w:customStyle="1" w:styleId="211">
    <w:name w:val="Основной текст (2)1"/>
    <w:basedOn w:val="Normal"/>
    <w:uiPriority w:val="99"/>
    <w:rsid w:val="00583C7A"/>
    <w:pPr>
      <w:shd w:val="clear" w:color="auto" w:fill="FFFFFF"/>
      <w:suppressAutoHyphens w:val="0"/>
      <w:spacing w:line="312" w:lineRule="exact"/>
      <w:ind w:firstLine="520"/>
    </w:pPr>
    <w:rPr>
      <w:rFonts w:ascii="Calibri" w:hAnsi="Calibri"/>
      <w:sz w:val="22"/>
      <w:szCs w:val="20"/>
      <w:lang w:eastAsia="ru-RU"/>
    </w:rPr>
  </w:style>
  <w:style w:type="paragraph" w:customStyle="1" w:styleId="1b">
    <w:name w:val="1"/>
    <w:basedOn w:val="Normal"/>
    <w:next w:val="Heading2"/>
    <w:autoRedefine/>
    <w:uiPriority w:val="99"/>
    <w:rsid w:val="00BB15D9"/>
    <w:pPr>
      <w:widowControl w:val="0"/>
      <w:suppressAutoHyphens w:val="0"/>
      <w:autoSpaceDE w:val="0"/>
      <w:autoSpaceDN w:val="0"/>
      <w:spacing w:after="160" w:line="240" w:lineRule="exact"/>
    </w:pPr>
    <w:rPr>
      <w:sz w:val="20"/>
      <w:szCs w:val="20"/>
      <w:lang w:val="en-US" w:eastAsia="en-US"/>
    </w:rPr>
  </w:style>
  <w:style w:type="paragraph" w:customStyle="1" w:styleId="1c">
    <w:name w:val="Абзац списка1"/>
    <w:basedOn w:val="Normal"/>
    <w:uiPriority w:val="99"/>
    <w:rsid w:val="0078097F"/>
    <w:pPr>
      <w:widowControl w:val="0"/>
      <w:suppressAutoHyphens w:val="0"/>
      <w:autoSpaceDE w:val="0"/>
      <w:autoSpaceDN w:val="0"/>
      <w:adjustRightInd w:val="0"/>
      <w:spacing w:line="280" w:lineRule="auto"/>
      <w:ind w:left="720" w:firstLine="500"/>
      <w:contextualSpacing/>
    </w:pPr>
    <w:rPr>
      <w:sz w:val="20"/>
      <w:szCs w:val="20"/>
      <w:lang w:eastAsia="ru-RU"/>
    </w:rPr>
  </w:style>
  <w:style w:type="paragraph" w:styleId="EndnoteText">
    <w:name w:val="endnote text"/>
    <w:basedOn w:val="Normal"/>
    <w:link w:val="EndnoteTextChar"/>
    <w:uiPriority w:val="99"/>
    <w:locked/>
    <w:rsid w:val="0078097F"/>
    <w:pPr>
      <w:suppressAutoHyphens w:val="0"/>
    </w:pPr>
    <w:rPr>
      <w:sz w:val="20"/>
      <w:szCs w:val="20"/>
      <w:lang w:eastAsia="ru-RU"/>
    </w:rPr>
  </w:style>
  <w:style w:type="character" w:customStyle="1" w:styleId="EndnoteTextChar">
    <w:name w:val="Endnote Text Char"/>
    <w:basedOn w:val="DefaultParagraphFont"/>
    <w:link w:val="EndnoteText"/>
    <w:uiPriority w:val="99"/>
    <w:locked/>
    <w:rsid w:val="0078097F"/>
    <w:rPr>
      <w:sz w:val="20"/>
    </w:rPr>
  </w:style>
</w:styles>
</file>

<file path=word/webSettings.xml><?xml version="1.0" encoding="utf-8"?>
<w:webSettings xmlns:r="http://schemas.openxmlformats.org/officeDocument/2006/relationships" xmlns:w="http://schemas.openxmlformats.org/wordprocessingml/2006/main">
  <w:divs>
    <w:div w:id="456528109">
      <w:marLeft w:val="0"/>
      <w:marRight w:val="0"/>
      <w:marTop w:val="0"/>
      <w:marBottom w:val="0"/>
      <w:divBdr>
        <w:top w:val="none" w:sz="0" w:space="0" w:color="auto"/>
        <w:left w:val="none" w:sz="0" w:space="0" w:color="auto"/>
        <w:bottom w:val="none" w:sz="0" w:space="0" w:color="auto"/>
        <w:right w:val="none" w:sz="0" w:space="0" w:color="auto"/>
      </w:divBdr>
    </w:div>
    <w:div w:id="456528110">
      <w:marLeft w:val="0"/>
      <w:marRight w:val="0"/>
      <w:marTop w:val="0"/>
      <w:marBottom w:val="0"/>
      <w:divBdr>
        <w:top w:val="none" w:sz="0" w:space="0" w:color="auto"/>
        <w:left w:val="none" w:sz="0" w:space="0" w:color="auto"/>
        <w:bottom w:val="none" w:sz="0" w:space="0" w:color="auto"/>
        <w:right w:val="none" w:sz="0" w:space="0" w:color="auto"/>
      </w:divBdr>
    </w:div>
    <w:div w:id="456528111">
      <w:marLeft w:val="0"/>
      <w:marRight w:val="0"/>
      <w:marTop w:val="0"/>
      <w:marBottom w:val="0"/>
      <w:divBdr>
        <w:top w:val="none" w:sz="0" w:space="0" w:color="auto"/>
        <w:left w:val="none" w:sz="0" w:space="0" w:color="auto"/>
        <w:bottom w:val="none" w:sz="0" w:space="0" w:color="auto"/>
        <w:right w:val="none" w:sz="0" w:space="0" w:color="auto"/>
      </w:divBdr>
    </w:div>
    <w:div w:id="456528112">
      <w:marLeft w:val="0"/>
      <w:marRight w:val="0"/>
      <w:marTop w:val="0"/>
      <w:marBottom w:val="0"/>
      <w:divBdr>
        <w:top w:val="none" w:sz="0" w:space="0" w:color="auto"/>
        <w:left w:val="none" w:sz="0" w:space="0" w:color="auto"/>
        <w:bottom w:val="none" w:sz="0" w:space="0" w:color="auto"/>
        <w:right w:val="none" w:sz="0" w:space="0" w:color="auto"/>
      </w:divBdr>
    </w:div>
    <w:div w:id="456528113">
      <w:marLeft w:val="0"/>
      <w:marRight w:val="0"/>
      <w:marTop w:val="0"/>
      <w:marBottom w:val="0"/>
      <w:divBdr>
        <w:top w:val="none" w:sz="0" w:space="0" w:color="auto"/>
        <w:left w:val="none" w:sz="0" w:space="0" w:color="auto"/>
        <w:bottom w:val="none" w:sz="0" w:space="0" w:color="auto"/>
        <w:right w:val="none" w:sz="0" w:space="0" w:color="auto"/>
      </w:divBdr>
    </w:div>
    <w:div w:id="456528114">
      <w:marLeft w:val="0"/>
      <w:marRight w:val="0"/>
      <w:marTop w:val="0"/>
      <w:marBottom w:val="0"/>
      <w:divBdr>
        <w:top w:val="none" w:sz="0" w:space="0" w:color="auto"/>
        <w:left w:val="none" w:sz="0" w:space="0" w:color="auto"/>
        <w:bottom w:val="none" w:sz="0" w:space="0" w:color="auto"/>
        <w:right w:val="none" w:sz="0" w:space="0" w:color="auto"/>
      </w:divBdr>
    </w:div>
    <w:div w:id="456528115">
      <w:marLeft w:val="0"/>
      <w:marRight w:val="0"/>
      <w:marTop w:val="0"/>
      <w:marBottom w:val="0"/>
      <w:divBdr>
        <w:top w:val="none" w:sz="0" w:space="0" w:color="auto"/>
        <w:left w:val="none" w:sz="0" w:space="0" w:color="auto"/>
        <w:bottom w:val="none" w:sz="0" w:space="0" w:color="auto"/>
        <w:right w:val="none" w:sz="0" w:space="0" w:color="auto"/>
      </w:divBdr>
    </w:div>
    <w:div w:id="456528116">
      <w:marLeft w:val="0"/>
      <w:marRight w:val="0"/>
      <w:marTop w:val="0"/>
      <w:marBottom w:val="0"/>
      <w:divBdr>
        <w:top w:val="none" w:sz="0" w:space="0" w:color="auto"/>
        <w:left w:val="none" w:sz="0" w:space="0" w:color="auto"/>
        <w:bottom w:val="none" w:sz="0" w:space="0" w:color="auto"/>
        <w:right w:val="none" w:sz="0" w:space="0" w:color="auto"/>
      </w:divBdr>
    </w:div>
    <w:div w:id="456528117">
      <w:marLeft w:val="0"/>
      <w:marRight w:val="0"/>
      <w:marTop w:val="0"/>
      <w:marBottom w:val="0"/>
      <w:divBdr>
        <w:top w:val="none" w:sz="0" w:space="0" w:color="auto"/>
        <w:left w:val="none" w:sz="0" w:space="0" w:color="auto"/>
        <w:bottom w:val="none" w:sz="0" w:space="0" w:color="auto"/>
        <w:right w:val="none" w:sz="0" w:space="0" w:color="auto"/>
      </w:divBdr>
    </w:div>
    <w:div w:id="456528118">
      <w:marLeft w:val="0"/>
      <w:marRight w:val="0"/>
      <w:marTop w:val="0"/>
      <w:marBottom w:val="0"/>
      <w:divBdr>
        <w:top w:val="none" w:sz="0" w:space="0" w:color="auto"/>
        <w:left w:val="none" w:sz="0" w:space="0" w:color="auto"/>
        <w:bottom w:val="none" w:sz="0" w:space="0" w:color="auto"/>
        <w:right w:val="none" w:sz="0" w:space="0" w:color="auto"/>
      </w:divBdr>
    </w:div>
    <w:div w:id="456528119">
      <w:marLeft w:val="0"/>
      <w:marRight w:val="0"/>
      <w:marTop w:val="0"/>
      <w:marBottom w:val="0"/>
      <w:divBdr>
        <w:top w:val="none" w:sz="0" w:space="0" w:color="auto"/>
        <w:left w:val="none" w:sz="0" w:space="0" w:color="auto"/>
        <w:bottom w:val="none" w:sz="0" w:space="0" w:color="auto"/>
        <w:right w:val="none" w:sz="0" w:space="0" w:color="auto"/>
      </w:divBdr>
    </w:div>
    <w:div w:id="456528120">
      <w:marLeft w:val="0"/>
      <w:marRight w:val="0"/>
      <w:marTop w:val="0"/>
      <w:marBottom w:val="0"/>
      <w:divBdr>
        <w:top w:val="none" w:sz="0" w:space="0" w:color="auto"/>
        <w:left w:val="none" w:sz="0" w:space="0" w:color="auto"/>
        <w:bottom w:val="none" w:sz="0" w:space="0" w:color="auto"/>
        <w:right w:val="none" w:sz="0" w:space="0" w:color="auto"/>
      </w:divBdr>
    </w:div>
    <w:div w:id="456528121">
      <w:marLeft w:val="0"/>
      <w:marRight w:val="0"/>
      <w:marTop w:val="0"/>
      <w:marBottom w:val="0"/>
      <w:divBdr>
        <w:top w:val="none" w:sz="0" w:space="0" w:color="auto"/>
        <w:left w:val="none" w:sz="0" w:space="0" w:color="auto"/>
        <w:bottom w:val="none" w:sz="0" w:space="0" w:color="auto"/>
        <w:right w:val="none" w:sz="0" w:space="0" w:color="auto"/>
      </w:divBdr>
    </w:div>
    <w:div w:id="456528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1641</Words>
  <Characters>9358</Characters>
  <Application>Microsoft Office Outlook</Application>
  <DocSecurity>0</DocSecurity>
  <Lines>0</Lines>
  <Paragraphs>0</Paragraphs>
  <ScaleCrop>false</ScaleCrop>
  <Company>xxx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оборонный заказ на 20__ год</dc:title>
  <dc:subject/>
  <dc:creator>Антон</dc:creator>
  <cp:keywords/>
  <dc:description/>
  <cp:lastModifiedBy>d.pavlov</cp:lastModifiedBy>
  <cp:revision>3</cp:revision>
  <cp:lastPrinted>2017-09-13T06:19:00Z</cp:lastPrinted>
  <dcterms:created xsi:type="dcterms:W3CDTF">2021-01-21T10:06:00Z</dcterms:created>
  <dcterms:modified xsi:type="dcterms:W3CDTF">2021-01-21T10:07:00Z</dcterms:modified>
</cp:coreProperties>
</file>