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2A" w:rsidRPr="009C7173" w:rsidRDefault="00227C2A" w:rsidP="00195E14">
      <w:pPr>
        <w:jc w:val="right"/>
        <w:rPr>
          <w:rFonts w:ascii="Times New Roman" w:hAnsi="Times New Roman"/>
          <w:sz w:val="24"/>
          <w:szCs w:val="20"/>
        </w:rPr>
      </w:pPr>
      <w:r w:rsidRPr="009C7173">
        <w:rPr>
          <w:rFonts w:ascii="Times New Roman" w:hAnsi="Times New Roman"/>
          <w:sz w:val="24"/>
          <w:szCs w:val="20"/>
        </w:rPr>
        <w:t>Приложение №</w:t>
      </w:r>
      <w:r>
        <w:rPr>
          <w:rFonts w:ascii="Times New Roman" w:hAnsi="Times New Roman"/>
          <w:sz w:val="24"/>
          <w:szCs w:val="20"/>
        </w:rPr>
        <w:t xml:space="preserve"> 4</w:t>
      </w:r>
    </w:p>
    <w:p w:rsidR="00227C2A" w:rsidRPr="002B1EAF" w:rsidRDefault="00227C2A" w:rsidP="00195E14">
      <w:pPr>
        <w:jc w:val="center"/>
        <w:rPr>
          <w:rFonts w:ascii="Times New Roman" w:hAnsi="Times New Roman"/>
          <w:b/>
          <w:sz w:val="24"/>
          <w:szCs w:val="20"/>
        </w:rPr>
      </w:pPr>
      <w:r w:rsidRPr="002B1EAF">
        <w:rPr>
          <w:rFonts w:ascii="Times New Roman" w:hAnsi="Times New Roman"/>
          <w:b/>
          <w:sz w:val="24"/>
          <w:szCs w:val="20"/>
        </w:rPr>
        <w:t>Техническое состояние зданий и сооружений:</w:t>
      </w:r>
    </w:p>
    <w:tbl>
      <w:tblPr>
        <w:tblW w:w="11057" w:type="dxa"/>
        <w:tblInd w:w="-1168" w:type="dxa"/>
        <w:tblLayout w:type="fixed"/>
        <w:tblLook w:val="00A0"/>
      </w:tblPr>
      <w:tblGrid>
        <w:gridCol w:w="559"/>
        <w:gridCol w:w="2835"/>
        <w:gridCol w:w="1423"/>
        <w:gridCol w:w="1418"/>
        <w:gridCol w:w="1135"/>
        <w:gridCol w:w="1134"/>
        <w:gridCol w:w="993"/>
        <w:gridCol w:w="1560"/>
      </w:tblGrid>
      <w:tr w:rsidR="00227C2A" w:rsidRPr="00E87CDE" w:rsidTr="002B1EAF">
        <w:trPr>
          <w:trHeight w:val="271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Default="00227C2A" w:rsidP="00153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227C2A" w:rsidRPr="001C3B67" w:rsidRDefault="00227C2A" w:rsidP="00153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1C3B67" w:rsidRDefault="00227C2A" w:rsidP="00153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 недвижимости, краткая характеристика, литер, этажность, подземная этажность, наличие инженерного оборудования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1C3B67" w:rsidRDefault="00227C2A" w:rsidP="00153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1C3B67" w:rsidRDefault="00227C2A" w:rsidP="00153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Основание на право собственности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1C3B67" w:rsidRDefault="00227C2A" w:rsidP="00153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Функц. назначение корпуса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1C3B67" w:rsidRDefault="00227C2A" w:rsidP="00153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фактического износа</w:t>
            </w:r>
          </w:p>
          <w:p w:rsidR="00227C2A" w:rsidRPr="001C3B67" w:rsidRDefault="00227C2A" w:rsidP="00153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1C3B67" w:rsidRDefault="00227C2A" w:rsidP="00153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физического состояния объекта (удовлетворительно/неудовлетворительно)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1C3B67" w:rsidRDefault="00227C2A" w:rsidP="00153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Рекомендуемые виды работ для дальнейшей эксплуатации</w:t>
            </w:r>
          </w:p>
        </w:tc>
      </w:tr>
      <w:tr w:rsidR="00227C2A" w:rsidRPr="00E87CDE" w:rsidTr="002B1EAF">
        <w:trPr>
          <w:trHeight w:val="36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2B1EAF" w:rsidRDefault="00227C2A" w:rsidP="002B1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2B1EAF" w:rsidRDefault="00227C2A" w:rsidP="002B1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2B1EAF" w:rsidRDefault="00227C2A" w:rsidP="002B1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2B1EAF" w:rsidRDefault="00227C2A" w:rsidP="002B1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2B1EAF" w:rsidRDefault="00227C2A" w:rsidP="002B1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2B1EAF" w:rsidRDefault="00227C2A" w:rsidP="002B1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2B1EAF" w:rsidRDefault="00227C2A" w:rsidP="002B1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2B1EAF" w:rsidRDefault="00227C2A" w:rsidP="002B1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27C2A" w:rsidRPr="00E87CDE" w:rsidTr="001407DB">
        <w:trPr>
          <w:trHeight w:val="23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1536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541F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Строение №1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,материал стен-сборно-щитовой, перекрытия-деревянные, утепленные, кровля-шифер, водопровод, канализация,                             центральное отопление, площадь-50,10 кв., этажность-1,подвал отсутствует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1А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541F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1969г.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541F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№188461 от 17.07.2014г.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541F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541F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541F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541F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1407DB">
        <w:trPr>
          <w:trHeight w:val="252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Строение №2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стен-сборно-щитовой, перекрытия-деревянные, утепленные, кровля-шифер, водопровод, канализация,                             центральное отопление, площадь-</w:t>
            </w:r>
            <w:smartTag w:uri="urn:schemas-microsoft-com:office:smarttags" w:element="metricconverter">
              <w:smartTagPr>
                <w:attr w:name="ProductID" w:val="50,90 кв. м"/>
              </w:smartTagPr>
              <w:r w:rsidRPr="001C3B67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50,90 кв. м</w:t>
              </w:r>
            </w:smartTag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этажность-1,подвал отсутствует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2А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1969г.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№188459 от 17.07.2014г.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70%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1407DB">
        <w:trPr>
          <w:trHeight w:val="25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Строение №3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стен-сборно-щитовой, перекрытия-деревянные, утепленные, кровля-шифер, водопровод, канализация,                             центральное отопление,площадь-50,70 кв.м,этажность-1,подвал отсутствует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,лит 3А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1969г.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№188457 от 17.07.2014г.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2B1EAF">
        <w:trPr>
          <w:trHeight w:val="23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Строение №9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стен-сборно-щитовой, перекрытия-деревянные, утепленные, кровля-шифер, водопровод, канализация,                             центральное отопление, площадь-</w:t>
            </w:r>
            <w:smartTag w:uri="urn:schemas-microsoft-com:office:smarttags" w:element="metricconverter">
              <w:smartTagPr>
                <w:attr w:name="ProductID" w:val="93,2 кв. м"/>
              </w:smartTagPr>
              <w:r w:rsidRPr="001C3B67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93,2 кв. м</w:t>
              </w:r>
            </w:smartTag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этажность-1,подвал отсутствует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9А</w:t>
            </w: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1968г.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№188453 от 17.07.2014г.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2B1EAF">
        <w:trPr>
          <w:trHeight w:val="34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27C2A" w:rsidRPr="00E87CDE" w:rsidTr="00A32E01">
        <w:trPr>
          <w:trHeight w:val="25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Строение №10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стен-сборно-щитовой, перекрытия-деревянные, утепленные, кровля-шифер, водопровод, канализация,                             центральное отопление, площадь-</w:t>
            </w:r>
            <w:smartTag w:uri="urn:schemas-microsoft-com:office:smarttags" w:element="metricconverter">
              <w:smartTagPr>
                <w:attr w:name="ProductID" w:val="49,2 кв. м"/>
              </w:smartTagPr>
              <w:r w:rsidRPr="001C3B67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49,2 кв. м</w:t>
              </w:r>
            </w:smartTag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этажность-1,подвал отсутствует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10А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1969г.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№188056 от 11.07.2014г.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75%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A32E01">
        <w:trPr>
          <w:trHeight w:val="280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Строение №11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стен-сборно-щитовой, перекрытия-деревянные, утепленные, кровля-шифер, водопровод, канализация,                             центральное отопление, площадь-</w:t>
            </w:r>
            <w:smartTag w:uri="urn:schemas-microsoft-com:office:smarttags" w:element="metricconverter">
              <w:smartTagPr>
                <w:attr w:name="ProductID" w:val="52,8 кв. м"/>
              </w:smartTagPr>
              <w:r w:rsidRPr="001C3B67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52,8 кв. м</w:t>
              </w:r>
            </w:smartTag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этажность-1,подвал отсутствует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11А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1975г.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№188479 от 17.07.2014г.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75%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A32E01">
        <w:trPr>
          <w:trHeight w:val="28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Строение №12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стен-сборно-щитовой, перекрытия-деревянные, утепленные, кровля-шифер, водопровод, канализация, центральное отопление, площадь-65,1 кв.м,этажность-1,подвал отсутствует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12А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1980г.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№188319 от 14.07.2014г.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75%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A32E01">
        <w:trPr>
          <w:trHeight w:val="255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Строение №13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стен-сборно-щитовой, перекрытия-деревянные, утепленные, кровля-шифер, водопровод, канализация,                             центральное отопление, площадь-</w:t>
            </w:r>
            <w:smartTag w:uri="urn:schemas-microsoft-com:office:smarttags" w:element="metricconverter">
              <w:smartTagPr>
                <w:attr w:name="ProductID" w:val="64,0 кв. м"/>
              </w:smartTagPr>
              <w:r w:rsidRPr="001C3B67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64,0 кв. м</w:t>
              </w:r>
            </w:smartTag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этажность-1,подвал отсутствует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13А</w:t>
            </w: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1980г.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№188481 от 17.07.2014г.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75%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2B1EAF">
        <w:trPr>
          <w:trHeight w:val="25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Строение №14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стен-сборно-щитовой, перекрытия-деревянные, утепленные, кровля-шифер, водопровод, канализация,                             центральное отопление, площадь-</w:t>
            </w:r>
            <w:smartTag w:uri="urn:schemas-microsoft-com:office:smarttags" w:element="metricconverter">
              <w:smartTagPr>
                <w:attr w:name="ProductID" w:val="68,9 кв. м"/>
              </w:smartTagPr>
              <w:r w:rsidRPr="001C3B67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68,9 кв. м</w:t>
              </w:r>
            </w:smartTag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этажность-1,подвал отсутствует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14А</w:t>
            </w: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1980г.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№188462 от 17.07.2014г.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75%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2B1EAF">
        <w:trPr>
          <w:trHeight w:val="34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27C2A" w:rsidRPr="00E87CDE" w:rsidTr="002B1EAF">
        <w:trPr>
          <w:trHeight w:val="255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Строение №18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стен-сборно-щитовой, перекрытия-деревянные,</w:t>
            </w:r>
            <w:r w:rsidRPr="00C757B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утепленные, кровля-шифер, водопровод, канализация,                             центральное отопление, площадь-</w:t>
            </w:r>
            <w:smartTag w:uri="urn:schemas-microsoft-com:office:smarttags" w:element="metricconverter">
              <w:smartTagPr>
                <w:attr w:name="ProductID" w:val="78,8 кв. м"/>
              </w:smartTagPr>
              <w:r w:rsidRPr="001C3B67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78,8 кв. м</w:t>
              </w:r>
            </w:smartTag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этажность-1,подвал отсутствует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18А</w:t>
            </w: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1983г.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№187267 от 11.07.2014г.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70%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A32E01">
        <w:trPr>
          <w:trHeight w:val="2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Строение №29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стен-кирпич, перекрытия-деревянные, утепленные, кровля-шифер, водопровод, канализация, центральное отопление,                        площадь-</w:t>
            </w:r>
            <w:smartTag w:uri="urn:schemas-microsoft-com:office:smarttags" w:element="metricconverter">
              <w:smartTagPr>
                <w:attr w:name="ProductID" w:val="33,2 кв. м"/>
              </w:smartTagPr>
              <w:r w:rsidRPr="001C3B67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33,2 кв. м</w:t>
              </w:r>
            </w:smartTag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этажность-1,подвал отсутствует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20А</w:t>
            </w: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1971г.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№188480 от 17.07.2014г.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45%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A32E01">
        <w:trPr>
          <w:trHeight w:val="255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Строение №30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стен-кирпич, перекрытия-сборные ж/б плиты, утепленные, кровля-шифер, водопровод, канализация,                             центральное отопление, площадь-</w:t>
            </w:r>
            <w:smartTag w:uri="urn:schemas-microsoft-com:office:smarttags" w:element="metricconverter">
              <w:smartTagPr>
                <w:attr w:name="ProductID" w:val="1091,9 кв. м"/>
              </w:smartTagPr>
              <w:r w:rsidRPr="001C3B67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1091,9 </w:t>
              </w:r>
              <w:r w:rsidRPr="001C3B67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кв. м</w:t>
              </w:r>
            </w:smartTag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этажность-2,подвал отсутствует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21А</w:t>
            </w: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1968г.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№188456 от 17.07.2014г.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45%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1407DB">
        <w:trPr>
          <w:trHeight w:val="2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Строение №31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стен-кирпич., перекрытия-сборные ж/б плиты, утепленные, кровля-мягкая, с совмещённая с перекрытием, водопровод,                                             канализация, центральное отопление, площадь-</w:t>
            </w:r>
            <w:smartTag w:uri="urn:schemas-microsoft-com:office:smarttags" w:element="metricconverter">
              <w:smartTagPr>
                <w:attr w:name="ProductID" w:val="2800,7 кв. м"/>
              </w:smartTagPr>
              <w:r w:rsidRPr="001C3B67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2800,7 кв. м</w:t>
              </w:r>
            </w:smartTag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этажность-3,подвал-704,4 кв.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22А</w:t>
            </w: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1986г.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№188478 от 17.07.2014г.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Спальный корпус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2B1EAF">
        <w:trPr>
          <w:trHeight w:val="25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Строение №19</w:t>
            </w:r>
            <w:r w:rsidRPr="001C3B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материал стен-сборно-щитовой, перекрытия-деревянные, утепленные, кровля-шифер, водопровод, канализация,                             центральное отопление, площадь-75,80кв. м, этажность-1,подвал отсутствует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19А</w:t>
            </w: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1981г.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№188452 от 17.07.2014г.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70%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2B1EAF">
        <w:trPr>
          <w:trHeight w:val="34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27C2A" w:rsidRPr="00E87CDE" w:rsidTr="001407DB">
        <w:trPr>
          <w:trHeight w:val="28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Здание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строение №33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стен-кирпич, перекрытия-ж/б плиты, кровля-мягкая, совмещенная с перекрытием, водопровод, канализация центральное отопление,                        площадь-1633,10кв. м, этажность-2,подвал-362,9 кв.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23А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1968г.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№188451 от 17.07.2014г.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Столовая-клуб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45%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A32E01">
        <w:trPr>
          <w:trHeight w:val="267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Нежилое здание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стен-кирпич, перекрытия-ж/б плиты, по ж/б балкам ,кровля-мягкая, совмещенная с перекрытием, водопровод,                                             канализация, центральное отопление,площадь-267,8кв.м,этажность-1,подвал отсутствует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24А</w:t>
            </w: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1968г.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№188460 от 17.07.2014г.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45%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A32E01">
        <w:trPr>
          <w:trHeight w:val="240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Нежилое здание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строение №35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стен-кирпич, панель, перекрытия-ж/б плиты , кровля-мягкая, совмещенная с перекрытием водопровод,                                             канализация, центральное отопление,площадь-321,9кв.м,этажность-2,подвал отсутствует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25А</w:t>
            </w: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1968г.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50-AИN №187431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bookmarkStart w:id="0" w:name="_GoBack"/>
            <w:bookmarkEnd w:id="0"/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.07.2014г.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Лечебно-оздоровительный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45%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A32E01">
        <w:trPr>
          <w:trHeight w:val="252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Нежилое здание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стен-кирпич, перекрытия-ж/б плиты, кровля-мягкая, совмещенная с перекрытием, водопровод,                                             канализация, центральное отоплени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площадь-603,30кв. м, этажность-2,подвал отсутствует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26А</w:t>
            </w: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1971г.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№188482 от 17.07.2014г.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Административный корпус, гараж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45%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2B1EAF">
        <w:trPr>
          <w:trHeight w:val="22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Нежилое здание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стен-кирпич, перекрытия-ж/б плиты, кровля-мягкая, совмещенная с перекрытием, водопровод,                                             канализация, центральное отопление, площадь-231,8кв.м., этажность-2,подвал отсутствует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27А</w:t>
            </w: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1981г.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№188454 от 17.07.2014г.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Мастерские РСУ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45%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2B1EAF">
        <w:trPr>
          <w:trHeight w:val="34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27C2A" w:rsidRPr="00E87CDE" w:rsidTr="001407DB">
        <w:trPr>
          <w:trHeight w:val="381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Нежилое здание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стен-ж/б монолит, перекрытия-плоские из монолитного железобетона, кровля-покрытие металлочерепицей по деревянным брусьям, утеплитель, основные покрытия-профлист по металлическим фермам, водопровод, канализация,    центральное отопление,  общая площадь-1234,4 кв.м., этажность-2,в.т.ч. подвал-410,0 кв.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м.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,лит Б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2006г.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№188469 от 17.07.2014г.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Крытый бассейный корпус водно-оздоровительного комплекса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20%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1407DB">
        <w:trPr>
          <w:trHeight w:val="372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Нежилое здание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стен-кирпич, в подвале-железобетон, перекрытия-над подвалом монолитный железобетон, кровля-покрытие металлочерепицей по деревянным брусьям, утеплитель, основные покрытия-профлист по металлическим фермам, водопровод, канализация,    центральное отопление,  общая площадь-423,8 кв., этажность-1,в.т.ч. подвал-197,7 кв.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2006г.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№188464 от 17.07.2014г.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Инженерный корпус водно-оздоровительного комплекса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20%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541F86">
        <w:trPr>
          <w:trHeight w:val="55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bCs/>
                <w:color w:val="000000"/>
                <w:szCs w:val="20"/>
                <w:lang w:eastAsia="ru-RU"/>
              </w:rPr>
              <w:t>Сооружения</w:t>
            </w:r>
          </w:p>
        </w:tc>
      </w:tr>
      <w:tr w:rsidR="00227C2A" w:rsidRPr="00E87CDE" w:rsidTr="001407DB">
        <w:trPr>
          <w:trHeight w:val="177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Мост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протяженность-4,90м.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лит Г1 </w:t>
            </w: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1967г.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№188475 от 17.07.2014г.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60%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2B1EAF">
        <w:trPr>
          <w:trHeight w:val="23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2B1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Станция перекачки на 2 агрегата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стен-кирпич, перекрытие-ж/б плиты , кровля-мягкая, совмещенная с перекрытием, площадь-36,4 кв., этажность-1,подвал отсутствует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32А</w:t>
            </w:r>
          </w:p>
          <w:p w:rsidR="00227C2A" w:rsidRDefault="00227C2A" w:rsidP="002B1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2B1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2B1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2B1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2B1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2B1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2B1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Pr="001C3B67" w:rsidRDefault="00227C2A" w:rsidP="002B1E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C2A" w:rsidRPr="001C3B67" w:rsidRDefault="00227C2A" w:rsidP="002B1E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1967г.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C2A" w:rsidRPr="001C3B67" w:rsidRDefault="00227C2A" w:rsidP="002B1E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№188468 от 17.07.2014г.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C2A" w:rsidRPr="001C3B67" w:rsidRDefault="00227C2A" w:rsidP="002B1E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C2A" w:rsidRPr="001C3B67" w:rsidRDefault="00227C2A" w:rsidP="002B1E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C2A" w:rsidRPr="001C3B67" w:rsidRDefault="00227C2A" w:rsidP="002B1E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C2A" w:rsidRPr="001C3B67" w:rsidRDefault="00227C2A" w:rsidP="002B1E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2B1EAF">
        <w:trPr>
          <w:trHeight w:val="34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27C2A" w:rsidRPr="00E87CDE" w:rsidTr="002B1EAF">
        <w:trPr>
          <w:trHeight w:val="211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Автодороги, проезды, площадки, тротуары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площадь покрытия-11650 кв., материал покрытия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асфальт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Г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1998г.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№188463 от 17.07.2014г.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45%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A32E01">
        <w:trPr>
          <w:trHeight w:val="18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Водонапорная башня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стен,кирпич,высота-25м., диаметр-3,3м.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Г1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1971г.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№188472 от 17.07.2014г.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70%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неудовлетв.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эксплуатируется, подлежит к списанию и сносу</w:t>
            </w:r>
          </w:p>
        </w:tc>
      </w:tr>
      <w:tr w:rsidR="00227C2A" w:rsidRPr="00E87CDE" w:rsidTr="00A32E01">
        <w:trPr>
          <w:trHeight w:val="226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C757BB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Артезианская скважина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материал-сталь, глубина 115,0м.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Г</w:t>
            </w:r>
            <w:r w:rsidRPr="00C757B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1971г.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№188473 от 17.07.2014г.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70%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1407DB">
        <w:trPr>
          <w:trHeight w:val="239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Насосная станция 1-го подъёма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стен-кирпич, перекрытия-ж/б плиты, кровля-мягкая, совмещенная с перекрытием, площадь-71,9кв. м, этажность-1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28А,28А1</w:t>
            </w: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1971,1999гг.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№188477 от 17.07.2014г.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70%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2B1EAF">
        <w:trPr>
          <w:trHeight w:val="23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Трансформаторная подстанция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стен-силикатный кирпич, перекрытия-ж/б плиты, кровля-мягкая, совмещенная с перекрытием, площадь-49,7кв. м, этажность-1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29А</w:t>
            </w: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№188455 от 17.07.2014г.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60%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комплексного капитального ремонта для дальнейшей устойчивой эксплуатации</w:t>
            </w:r>
          </w:p>
        </w:tc>
      </w:tr>
      <w:tr w:rsidR="00227C2A" w:rsidRPr="00E87CDE" w:rsidTr="00D02111">
        <w:trPr>
          <w:trHeight w:val="226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Теплица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стен-кирпич, металлически каркас, перекрытия-стальной каркас, ж/б плиты, кровля-стеклянная, мягкая, совмещенная  сперекрытием,этажность-1,площадь-433,7 кв.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30А,30А1</w:t>
            </w: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№188471 от 17.07.2014г.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Не эксплуатируется, подлежит к списанию </w:t>
            </w: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(частично снесена)</w:t>
            </w:r>
          </w:p>
        </w:tc>
      </w:tr>
      <w:tr w:rsidR="00227C2A" w:rsidRPr="00E87CDE" w:rsidTr="00D02111">
        <w:trPr>
          <w:trHeight w:val="3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DF7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DF7F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DF7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DF7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DF7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DF7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DF7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DF7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27C2A" w:rsidRPr="00E87CDE" w:rsidTr="00D02111">
        <w:trPr>
          <w:trHeight w:val="197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Овощехранилище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 кирпич, перекрытия-ж/б плиты, кровля-мягкая, совмещенная с перекрытием, площадь-155,5кв.м, этажность-1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лит 31А</w:t>
            </w: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1968г.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№188476 от 17.07.2014г.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Складское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75%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неудовлетв.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эксплуатируется, подлежит к списанию и сносу</w:t>
            </w:r>
          </w:p>
        </w:tc>
      </w:tr>
      <w:tr w:rsidR="00227C2A" w:rsidRPr="00E87CDE" w:rsidTr="00A32E01">
        <w:trPr>
          <w:trHeight w:val="168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Металлическое ограждение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материал-металл,площадь-1117,3кв.м.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лит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Pr="002B1EAF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№188470 от 17.07.2014г.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Охранное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50%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C302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ремонта для дальнейшей устойчивой эксплуатации</w:t>
            </w:r>
          </w:p>
        </w:tc>
      </w:tr>
      <w:tr w:rsidR="00227C2A" w:rsidRPr="00E87CDE" w:rsidTr="001407DB">
        <w:trPr>
          <w:trHeight w:val="94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Очистные сооружения в том, числе:</w:t>
            </w: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2006г.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№188474 от 17.07.2014г </w:t>
            </w:r>
          </w:p>
        </w:tc>
        <w:tc>
          <w:tcPr>
            <w:tcW w:w="4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7C2A" w:rsidRPr="00E87CDE" w:rsidTr="001407DB">
        <w:trPr>
          <w:trHeight w:val="154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1.Основное строение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 кирпич, перекрытия-ж/б плиты, кровля-мягкая, совмещенная с перекрытием, площадь-86,3кв.м, этажность-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2,площадь подвала-30,0кв.м.,лит 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20%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Необходимо проведение ремонта для дальнейшей устойчивой эксплуатации</w:t>
            </w:r>
          </w:p>
        </w:tc>
      </w:tr>
      <w:tr w:rsidR="00227C2A" w:rsidRPr="00E87CDE" w:rsidTr="001407DB">
        <w:trPr>
          <w:trHeight w:val="12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2.Площадка компостирования с пескоплощадкой, м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атериал стен-ж/б блоки, основание-монолитная ж/б 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лита по уплотненному грунту, лит 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2Г</w:t>
            </w: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20%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Необходимо проведение ремонта для дальнейшей устойчивой эксплуатации</w:t>
            </w:r>
          </w:p>
        </w:tc>
      </w:tr>
      <w:tr w:rsidR="00227C2A" w:rsidRPr="00E87CDE" w:rsidTr="002B1EAF">
        <w:trPr>
          <w:trHeight w:val="211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D07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3.Резервуар, накопитель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,материал стен-металлический лист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металло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каркасу утеплитель, профлист, основание-дорожные 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литы по уплотненному грунту, лит 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3Г</w:t>
            </w:r>
          </w:p>
          <w:p w:rsidR="00227C2A" w:rsidRDefault="00227C2A" w:rsidP="00D07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D07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Pr="001C3B67" w:rsidRDefault="00227C2A" w:rsidP="00D07E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D07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D07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D07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D07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20%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D07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 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D07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Необходимо проведение ремонта для дальнейшей устойчивой эксплуатации </w:t>
            </w:r>
          </w:p>
        </w:tc>
      </w:tr>
      <w:tr w:rsidR="00227C2A" w:rsidRPr="00E87CDE" w:rsidTr="002B1EAF">
        <w:trPr>
          <w:trHeight w:val="211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2B1E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 Септики 3-х камерные и 4-х камерные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Необходимо проведение ремонта для дальнейшей устойчивой эксплуатации </w:t>
            </w:r>
          </w:p>
        </w:tc>
      </w:tr>
      <w:tr w:rsidR="00227C2A" w:rsidRPr="00E87CDE" w:rsidTr="002B1EAF">
        <w:trPr>
          <w:trHeight w:val="34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27C2A" w:rsidRPr="00E87CDE" w:rsidTr="00A32E01">
        <w:trPr>
          <w:trHeight w:val="198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4.Установка "Серпантин 2000"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-2шт..материал стен-металлически лист по металлокаркасу, утеплитель, профлист, основание-дорожные плиты по уплотненному грунту,</w:t>
            </w:r>
            <w:r w:rsidRPr="00C757B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лит 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20%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  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 Необходимо проведение ремонта для дальнейшей устойчивой эксплуатации </w:t>
            </w:r>
          </w:p>
        </w:tc>
      </w:tr>
      <w:tr w:rsidR="00227C2A" w:rsidRPr="00E87CDE" w:rsidTr="001407DB">
        <w:trPr>
          <w:trHeight w:val="197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5.Контактный резервуар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стен-сборные ж/б кольца ,покрытие-монолитная ж/б плита, присыпанная грунтом, основание- монолитный бетон по уплотнен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ному щебеночному основанию, лит 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20% 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ремонта для дальнейшей устойчивой эксплуатации  </w:t>
            </w:r>
          </w:p>
        </w:tc>
      </w:tr>
      <w:tr w:rsidR="00227C2A" w:rsidRPr="00E87CDE" w:rsidTr="001407DB">
        <w:trPr>
          <w:trHeight w:val="98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Ограждение. Дорога и площадка в том,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2006г.</w:t>
            </w:r>
          </w:p>
          <w:p w:rsidR="00227C2A" w:rsidRPr="001C3B67" w:rsidRDefault="00227C2A" w:rsidP="00140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407DB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227C2A" w:rsidRPr="001C3B67" w:rsidRDefault="00227C2A" w:rsidP="00140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№188467 от 17.07.2014г</w:t>
            </w:r>
          </w:p>
        </w:tc>
        <w:tc>
          <w:tcPr>
            <w:tcW w:w="4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7C2A" w:rsidRPr="00E87CDE" w:rsidTr="00A32E01">
        <w:trPr>
          <w:trHeight w:val="167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-Ограждение решеточное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материал-металлическ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ая сетка,площадь-100,8 кв., лит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Охранное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20%  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    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ремонта для дальнейшей устойчивой эксплуатации   </w:t>
            </w:r>
          </w:p>
        </w:tc>
      </w:tr>
      <w:tr w:rsidR="00227C2A" w:rsidRPr="00E87CDE" w:rsidTr="001407DB">
        <w:trPr>
          <w:trHeight w:val="154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-Дорога и площадка из дорожных плит к очистным сооружениям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покрытия-монолитные ж/б плиты, по уплотненному песчаному ос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нованию,площадь-576,10кв.м,лит. 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20%  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 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ремонта для дальнейшей устойчивой эксплуатации   </w:t>
            </w:r>
          </w:p>
        </w:tc>
      </w:tr>
      <w:tr w:rsidR="00227C2A" w:rsidRPr="00E87CDE" w:rsidTr="00A32E01">
        <w:trPr>
          <w:trHeight w:val="15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Сооружения водно-оздоровительного комплекса (большая и малая чаши открытого бассейна) в том, числе: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Pr="001C3B67" w:rsidRDefault="00227C2A" w:rsidP="00140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2006г.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407DB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227C2A" w:rsidRPr="001C3B67" w:rsidRDefault="00227C2A" w:rsidP="00140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№188465 от 17.07.2014г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7C2A" w:rsidRPr="00E87CDE" w:rsidTr="00DD73D1">
        <w:trPr>
          <w:trHeight w:val="282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-Большая чаша открытой ванны бассейна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конструкций-стены-монолитные ж/б, утепленные  снаружи, облицовка плиткой ,металлические поручни, основание-монолитная ж/б плита по бетонной 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дготовке,площадь-707,0 кв., лит</w:t>
            </w:r>
            <w:r w:rsidRPr="00C757B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20%  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    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ремонта для дальнейшей устойчивой эксплуатации   </w:t>
            </w:r>
          </w:p>
        </w:tc>
      </w:tr>
      <w:tr w:rsidR="00227C2A" w:rsidRPr="00E87CDE" w:rsidTr="00DD73D1">
        <w:trPr>
          <w:trHeight w:val="34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7C2A" w:rsidRPr="002B1EAF" w:rsidRDefault="00227C2A" w:rsidP="00223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EA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27C2A" w:rsidRPr="00E87CDE" w:rsidTr="00DD73D1">
        <w:trPr>
          <w:trHeight w:val="255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Малая чаша открытой ванны бассейна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конструкций-стены-монолитные ж/б, утепленные  снаружи, облицовка плиткой, металлические поручни, основание-монолитная ж/б плита по бетонной под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готовке,площадь-177,0 кв.м.,лит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1Г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20%  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    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ремонта для дальнейшей устойчивой эксплуатации   </w:t>
            </w:r>
          </w:p>
        </w:tc>
      </w:tr>
      <w:tr w:rsidR="00227C2A" w:rsidRPr="00E87CDE" w:rsidTr="00A32E01">
        <w:trPr>
          <w:trHeight w:val="1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Сооружения водно-оздоровительного комплекса (плиточное и асфальтовое покрытие) в том, числе: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2006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50-AИN №188466 от 17.07.2014г 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7C2A" w:rsidRPr="00E87CDE" w:rsidTr="00A32E01">
        <w:trPr>
          <w:trHeight w:val="183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Плиточное покрытие у открытых ванн бассейна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конструкций-плитка на песчаном основании, площадь-1629,40кв.м., 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</w:t>
            </w:r>
            <w:r w:rsidRPr="00C757B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20%  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 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ремонта для дальнейшей устойчивой эксплуатации   </w:t>
            </w:r>
          </w:p>
        </w:tc>
      </w:tr>
      <w:tr w:rsidR="00227C2A" w:rsidRPr="00E87CDE" w:rsidTr="00A32E01">
        <w:trPr>
          <w:trHeight w:val="20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-Асфальтовое покрытие у крытого бассейна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конструкций-основание щебеночное, покрытие асфальтовое, бортовые камни бе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тонные, площадь- 452,2 кв., лит</w:t>
            </w:r>
            <w:r w:rsidRPr="00C757B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20%  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    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ремонта для дальнейшей устойчивой эксплуатации   </w:t>
            </w:r>
          </w:p>
        </w:tc>
      </w:tr>
      <w:tr w:rsidR="00227C2A" w:rsidRPr="00E87CDE" w:rsidTr="00A32E01">
        <w:trPr>
          <w:trHeight w:val="181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-Плиточное покрытие у дорожки к инженерному корпусу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конструкций-плитка на песчаном основании,площадь-96,40кв.м.,</w:t>
            </w:r>
            <w:r w:rsidRPr="00C757B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лит</w:t>
            </w:r>
            <w:r w:rsidRPr="00C757B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20%  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    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ремонта для дальнейшей устойчивой эксплуатации   </w:t>
            </w:r>
          </w:p>
        </w:tc>
      </w:tr>
      <w:tr w:rsidR="00227C2A" w:rsidRPr="00E87CDE" w:rsidTr="00A32E01">
        <w:trPr>
          <w:trHeight w:val="225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-Асфальтовое покрытие спортивной площадки  у открытого  бассейна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материал конструкций-основание щебеночное ,покрытие асфальтовое, бортовые камни бетонные, площадь- 908,27кв.м.,</w:t>
            </w:r>
            <w:r w:rsidRPr="00C757B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лит 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20%  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удовлетв. 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2A" w:rsidRPr="001C3B67" w:rsidRDefault="00227C2A" w:rsidP="003A6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B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Необходимо проведение ремонта для дальнейшей устойчивой эксплуатации   </w:t>
            </w:r>
          </w:p>
        </w:tc>
      </w:tr>
    </w:tbl>
    <w:p w:rsidR="00227C2A" w:rsidRPr="001C3B67" w:rsidRDefault="00227C2A" w:rsidP="00195E14">
      <w:pPr>
        <w:rPr>
          <w:rFonts w:ascii="Times New Roman" w:hAnsi="Times New Roman"/>
          <w:sz w:val="20"/>
          <w:szCs w:val="20"/>
        </w:rPr>
      </w:pPr>
    </w:p>
    <w:sectPr w:rsidR="00227C2A" w:rsidRPr="001C3B67" w:rsidSect="00D61E3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2A" w:rsidRDefault="00227C2A" w:rsidP="00736D40">
      <w:pPr>
        <w:spacing w:after="0" w:line="240" w:lineRule="auto"/>
      </w:pPr>
      <w:r>
        <w:separator/>
      </w:r>
    </w:p>
  </w:endnote>
  <w:endnote w:type="continuationSeparator" w:id="0">
    <w:p w:rsidR="00227C2A" w:rsidRDefault="00227C2A" w:rsidP="0073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2A" w:rsidRDefault="00227C2A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227C2A" w:rsidRDefault="00227C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2A" w:rsidRDefault="00227C2A" w:rsidP="00736D40">
      <w:pPr>
        <w:spacing w:after="0" w:line="240" w:lineRule="auto"/>
      </w:pPr>
      <w:r>
        <w:separator/>
      </w:r>
    </w:p>
  </w:footnote>
  <w:footnote w:type="continuationSeparator" w:id="0">
    <w:p w:rsidR="00227C2A" w:rsidRDefault="00227C2A" w:rsidP="00736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E14"/>
    <w:rsid w:val="0004262D"/>
    <w:rsid w:val="000842B1"/>
    <w:rsid w:val="000E73FA"/>
    <w:rsid w:val="001407DB"/>
    <w:rsid w:val="001536DE"/>
    <w:rsid w:val="00195E14"/>
    <w:rsid w:val="001C3B67"/>
    <w:rsid w:val="001C69D4"/>
    <w:rsid w:val="001F5A08"/>
    <w:rsid w:val="002234CA"/>
    <w:rsid w:val="00227C2A"/>
    <w:rsid w:val="00245E26"/>
    <w:rsid w:val="00250531"/>
    <w:rsid w:val="002B1EAF"/>
    <w:rsid w:val="002E0CA1"/>
    <w:rsid w:val="00386258"/>
    <w:rsid w:val="003A667A"/>
    <w:rsid w:val="003C543F"/>
    <w:rsid w:val="00430D89"/>
    <w:rsid w:val="0045284B"/>
    <w:rsid w:val="00541F86"/>
    <w:rsid w:val="00554DFE"/>
    <w:rsid w:val="005C095F"/>
    <w:rsid w:val="005F1580"/>
    <w:rsid w:val="005F5D73"/>
    <w:rsid w:val="006B399A"/>
    <w:rsid w:val="00736D40"/>
    <w:rsid w:val="007E5CB4"/>
    <w:rsid w:val="008B3E29"/>
    <w:rsid w:val="00912174"/>
    <w:rsid w:val="00916B93"/>
    <w:rsid w:val="00945990"/>
    <w:rsid w:val="009A0384"/>
    <w:rsid w:val="009A4971"/>
    <w:rsid w:val="009B6A4A"/>
    <w:rsid w:val="009C7173"/>
    <w:rsid w:val="00A32E01"/>
    <w:rsid w:val="00A33423"/>
    <w:rsid w:val="00AB274D"/>
    <w:rsid w:val="00AE1EB8"/>
    <w:rsid w:val="00B51DC1"/>
    <w:rsid w:val="00BC328C"/>
    <w:rsid w:val="00C3023F"/>
    <w:rsid w:val="00C757BB"/>
    <w:rsid w:val="00CB1288"/>
    <w:rsid w:val="00CE1FBB"/>
    <w:rsid w:val="00D02111"/>
    <w:rsid w:val="00D07EC3"/>
    <w:rsid w:val="00D61E3D"/>
    <w:rsid w:val="00DD73D1"/>
    <w:rsid w:val="00DF7FA4"/>
    <w:rsid w:val="00E22D0A"/>
    <w:rsid w:val="00E87CDE"/>
    <w:rsid w:val="00EF1E01"/>
    <w:rsid w:val="00F218AC"/>
    <w:rsid w:val="00F40EA9"/>
    <w:rsid w:val="00F50D63"/>
    <w:rsid w:val="00F700A3"/>
    <w:rsid w:val="00F96638"/>
    <w:rsid w:val="00FC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6D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6D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12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342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9</Pages>
  <Words>2387</Words>
  <Characters>13609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</dc:title>
  <dc:subject/>
  <dc:creator>l.s.fedorova</dc:creator>
  <cp:keywords/>
  <dc:description/>
  <cp:lastModifiedBy>o.gertseva</cp:lastModifiedBy>
  <cp:revision>7</cp:revision>
  <cp:lastPrinted>2015-10-30T08:47:00Z</cp:lastPrinted>
  <dcterms:created xsi:type="dcterms:W3CDTF">2015-10-30T08:36:00Z</dcterms:created>
  <dcterms:modified xsi:type="dcterms:W3CDTF">2015-11-05T07:07:00Z</dcterms:modified>
</cp:coreProperties>
</file>